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0FF" w:rsidRDefault="00A550FF" w:rsidP="00A550FF">
      <w:bookmarkStart w:id="0" w:name="_GoBack"/>
      <w:bookmarkEnd w:id="0"/>
    </w:p>
    <w:p w:rsidR="00A550FF" w:rsidRPr="00AF3806" w:rsidRDefault="00A550FF" w:rsidP="00A550FF">
      <w:pPr>
        <w:rPr>
          <w:b/>
          <w:sz w:val="24"/>
          <w:szCs w:val="24"/>
        </w:rPr>
      </w:pPr>
      <w:r w:rsidRPr="00AF3806">
        <w:rPr>
          <w:b/>
          <w:sz w:val="24"/>
          <w:szCs w:val="24"/>
        </w:rPr>
        <w:t xml:space="preserve">Zwettl, am </w:t>
      </w:r>
      <w:r w:rsidR="00393C46">
        <w:rPr>
          <w:b/>
          <w:sz w:val="24"/>
          <w:szCs w:val="24"/>
        </w:rPr>
        <w:t>12</w:t>
      </w:r>
      <w:r>
        <w:rPr>
          <w:b/>
          <w:sz w:val="24"/>
          <w:szCs w:val="24"/>
        </w:rPr>
        <w:t xml:space="preserve">. September </w:t>
      </w:r>
      <w:r w:rsidRPr="00AF3806">
        <w:rPr>
          <w:b/>
          <w:sz w:val="24"/>
          <w:szCs w:val="24"/>
        </w:rPr>
        <w:t>2025</w:t>
      </w:r>
    </w:p>
    <w:p w:rsidR="00A550FF" w:rsidRDefault="00A550FF" w:rsidP="00A550FF">
      <w:pPr>
        <w:rPr>
          <w:lang w:val="de-DE"/>
        </w:rPr>
      </w:pPr>
    </w:p>
    <w:p w:rsidR="00A550FF" w:rsidRDefault="00A550FF" w:rsidP="00A550FF">
      <w:pPr>
        <w:rPr>
          <w:lang w:val="de-DE"/>
        </w:rPr>
      </w:pPr>
    </w:p>
    <w:p w:rsidR="00A550FF" w:rsidRDefault="00A550FF" w:rsidP="00A550FF"/>
    <w:p w:rsidR="00A550FF" w:rsidRDefault="00A550FF" w:rsidP="00A550FF">
      <w:pPr>
        <w:rPr>
          <w:b/>
          <w:sz w:val="36"/>
          <w:szCs w:val="36"/>
        </w:rPr>
      </w:pPr>
      <w:proofErr w:type="spellStart"/>
      <w:r>
        <w:rPr>
          <w:b/>
          <w:sz w:val="36"/>
          <w:szCs w:val="36"/>
        </w:rPr>
        <w:t>Cisterscapes</w:t>
      </w:r>
      <w:proofErr w:type="spellEnd"/>
      <w:r w:rsidR="00A7602A">
        <w:rPr>
          <w:b/>
          <w:sz w:val="36"/>
          <w:szCs w:val="36"/>
        </w:rPr>
        <w:t xml:space="preserve">: </w:t>
      </w:r>
      <w:r w:rsidR="00A7602A" w:rsidRPr="00A7602A">
        <w:rPr>
          <w:b/>
          <w:sz w:val="36"/>
          <w:szCs w:val="36"/>
        </w:rPr>
        <w:t>Klosterwelten verbinden Europa</w:t>
      </w:r>
    </w:p>
    <w:p w:rsidR="00A550FF" w:rsidRPr="00AC4CC4" w:rsidRDefault="00AC4CC4" w:rsidP="00A550FF">
      <w:pPr>
        <w:rPr>
          <w:b/>
          <w:lang w:val="de-DE"/>
        </w:rPr>
      </w:pPr>
      <w:r w:rsidRPr="00AC4CC4">
        <w:rPr>
          <w:b/>
        </w:rPr>
        <w:t>Eine internationale Fachkonferenz in Zwettl brachte Partnerklöster und Regionen aus Europa zusammen, um die gemeinsame Kulturlandschaft sichtbar zu machen. Mit neuen Besucherzentren, Brücken und Ausstellungen soll das europäische Kulturerbe erlebbar werden.</w:t>
      </w:r>
    </w:p>
    <w:p w:rsidR="00A550FF" w:rsidRPr="00E6095D" w:rsidRDefault="00A550FF" w:rsidP="00E6095D">
      <w:pPr>
        <w:rPr>
          <w:lang w:val="de-DE"/>
        </w:rPr>
      </w:pPr>
    </w:p>
    <w:p w:rsidR="00393C46" w:rsidRPr="00103783" w:rsidRDefault="005F78CF" w:rsidP="00393C46">
      <w:pPr>
        <w:rPr>
          <w:rFonts w:eastAsia="Times New Roman"/>
          <w:lang w:eastAsia="de-AT"/>
        </w:rPr>
      </w:pPr>
      <w:r>
        <w:rPr>
          <w:rFonts w:eastAsia="Times New Roman"/>
          <w:lang w:eastAsia="de-AT"/>
        </w:rPr>
        <w:t>Eine</w:t>
      </w:r>
      <w:r w:rsidR="00F93C17" w:rsidRPr="00F93C17">
        <w:rPr>
          <w:rFonts w:eastAsia="Times New Roman"/>
          <w:lang w:eastAsia="de-AT"/>
        </w:rPr>
        <w:t xml:space="preserve"> internationale Fachkonferenz im Rahmen des </w:t>
      </w:r>
      <w:proofErr w:type="spellStart"/>
      <w:r w:rsidR="00F93C17" w:rsidRPr="00F93C17">
        <w:rPr>
          <w:rFonts w:eastAsia="Times New Roman"/>
          <w:lang w:eastAsia="de-AT"/>
        </w:rPr>
        <w:t>Interreg</w:t>
      </w:r>
      <w:proofErr w:type="spellEnd"/>
      <w:r w:rsidR="00F93C17" w:rsidRPr="00F93C17">
        <w:rPr>
          <w:rFonts w:eastAsia="Times New Roman"/>
          <w:lang w:eastAsia="de-AT"/>
        </w:rPr>
        <w:t xml:space="preserve">-Projekts </w:t>
      </w:r>
      <w:r w:rsidRPr="00393C46">
        <w:rPr>
          <w:rFonts w:eastAsia="Times New Roman"/>
          <w:lang w:eastAsia="de-AT"/>
        </w:rPr>
        <w:t>„CISTERSCAPES VB-</w:t>
      </w:r>
      <w:proofErr w:type="spellStart"/>
      <w:r w:rsidRPr="00393C46">
        <w:rPr>
          <w:rFonts w:eastAsia="Times New Roman"/>
          <w:lang w:eastAsia="de-AT"/>
        </w:rPr>
        <w:t>Zw</w:t>
      </w:r>
      <w:proofErr w:type="spellEnd"/>
      <w:r w:rsidRPr="00393C46">
        <w:rPr>
          <w:rFonts w:eastAsia="Times New Roman"/>
          <w:lang w:eastAsia="de-AT"/>
        </w:rPr>
        <w:t>-</w:t>
      </w:r>
      <w:proofErr w:type="spellStart"/>
      <w:r w:rsidRPr="00393C46">
        <w:rPr>
          <w:rFonts w:eastAsia="Times New Roman"/>
          <w:lang w:eastAsia="de-AT"/>
        </w:rPr>
        <w:t>ZnS</w:t>
      </w:r>
      <w:proofErr w:type="spellEnd"/>
      <w:r w:rsidRPr="00393C46">
        <w:rPr>
          <w:rFonts w:eastAsia="Times New Roman"/>
          <w:lang w:eastAsia="de-AT"/>
        </w:rPr>
        <w:t xml:space="preserve">“ </w:t>
      </w:r>
      <w:r>
        <w:rPr>
          <w:rFonts w:eastAsia="Times New Roman"/>
          <w:lang w:eastAsia="de-AT"/>
        </w:rPr>
        <w:t>fand a</w:t>
      </w:r>
      <w:r w:rsidRPr="00F93C17">
        <w:rPr>
          <w:rFonts w:eastAsia="Times New Roman"/>
          <w:lang w:eastAsia="de-AT"/>
        </w:rPr>
        <w:t xml:space="preserve">m 4. </w:t>
      </w:r>
      <w:r>
        <w:rPr>
          <w:rFonts w:eastAsia="Times New Roman"/>
          <w:lang w:eastAsia="de-AT"/>
        </w:rPr>
        <w:t>September im Zwettler Stadtamt statt.</w:t>
      </w:r>
      <w:r w:rsidRPr="00393C46">
        <w:rPr>
          <w:rFonts w:eastAsia="Times New Roman"/>
          <w:lang w:eastAsia="de-AT"/>
        </w:rPr>
        <w:t xml:space="preserve"> </w:t>
      </w:r>
      <w:r w:rsidR="00393C46" w:rsidRPr="00393C46">
        <w:rPr>
          <w:rFonts w:eastAsia="Times New Roman"/>
          <w:lang w:eastAsia="de-AT"/>
        </w:rPr>
        <w:t>Das Projekt steht in direktem Zusammenhang mit den Aktivitäten des europäischen Netzwerks CISTERSCAPES, das 17 Zisterzienserklosterlandschaften in fünf Ländern miteinander verbindet und deren große historische und kulturelle Strahlkraft darstellt.</w:t>
      </w:r>
    </w:p>
    <w:p w:rsidR="00393C46" w:rsidRPr="00103783" w:rsidRDefault="00393C46" w:rsidP="00393C46">
      <w:pPr>
        <w:rPr>
          <w:rFonts w:eastAsia="Times New Roman"/>
          <w:lang w:eastAsia="de-AT"/>
        </w:rPr>
      </w:pPr>
    </w:p>
    <w:p w:rsidR="00393C46" w:rsidRPr="00393C46" w:rsidRDefault="00393C46" w:rsidP="00393C46">
      <w:pPr>
        <w:rPr>
          <w:rFonts w:eastAsia="Times New Roman"/>
          <w:lang w:eastAsia="de-AT"/>
        </w:rPr>
      </w:pPr>
      <w:r w:rsidRPr="00103783">
        <w:rPr>
          <w:rFonts w:eastAsia="Times New Roman"/>
          <w:lang w:eastAsia="de-AT"/>
        </w:rPr>
        <w:t xml:space="preserve">Ziel ist es, die Rolle der Zisterzienser in der europäischen Landschaftsgestaltung sichtbar und erlebbar zu machen. Bei der Fachkonferenz stellten Vertreter </w:t>
      </w:r>
      <w:r w:rsidRPr="00393C46">
        <w:rPr>
          <w:rFonts w:eastAsia="Times New Roman"/>
          <w:lang w:eastAsia="de-AT"/>
        </w:rPr>
        <w:t xml:space="preserve">aus dem Kloster </w:t>
      </w:r>
      <w:proofErr w:type="spellStart"/>
      <w:r w:rsidRPr="00393C46">
        <w:rPr>
          <w:rFonts w:eastAsia="Times New Roman"/>
          <w:lang w:eastAsia="de-AT"/>
        </w:rPr>
        <w:t>Vyšší</w:t>
      </w:r>
      <w:proofErr w:type="spellEnd"/>
      <w:r w:rsidRPr="00393C46">
        <w:rPr>
          <w:rFonts w:eastAsia="Times New Roman"/>
          <w:lang w:eastAsia="de-AT"/>
        </w:rPr>
        <w:t xml:space="preserve"> Brod (</w:t>
      </w:r>
      <w:proofErr w:type="spellStart"/>
      <w:r w:rsidRPr="00393C46">
        <w:rPr>
          <w:rFonts w:eastAsia="Times New Roman"/>
          <w:lang w:eastAsia="de-AT"/>
        </w:rPr>
        <w:t>Hohenfurth</w:t>
      </w:r>
      <w:proofErr w:type="spellEnd"/>
      <w:r w:rsidRPr="00393C46">
        <w:rPr>
          <w:rFonts w:eastAsia="Times New Roman"/>
          <w:lang w:eastAsia="de-AT"/>
        </w:rPr>
        <w:t xml:space="preserve">), </w:t>
      </w:r>
      <w:proofErr w:type="spellStart"/>
      <w:r w:rsidRPr="00393C46">
        <w:rPr>
          <w:rFonts w:eastAsia="Times New Roman"/>
          <w:lang w:eastAsia="de-AT"/>
        </w:rPr>
        <w:t>Zwettl</w:t>
      </w:r>
      <w:proofErr w:type="spellEnd"/>
      <w:r w:rsidRPr="00393C46">
        <w:rPr>
          <w:rFonts w:eastAsia="Times New Roman"/>
          <w:lang w:eastAsia="de-AT"/>
        </w:rPr>
        <w:t xml:space="preserve"> und dem ehemaligen Kloster </w:t>
      </w:r>
      <w:proofErr w:type="spellStart"/>
      <w:r w:rsidRPr="00393C46">
        <w:rPr>
          <w:rFonts w:eastAsia="Times New Roman"/>
          <w:lang w:eastAsia="de-AT"/>
        </w:rPr>
        <w:t>Žd´ár</w:t>
      </w:r>
      <w:proofErr w:type="spellEnd"/>
      <w:r w:rsidRPr="00393C46">
        <w:rPr>
          <w:rFonts w:eastAsia="Times New Roman"/>
          <w:lang w:eastAsia="de-AT"/>
        </w:rPr>
        <w:t xml:space="preserve"> </w:t>
      </w:r>
      <w:proofErr w:type="spellStart"/>
      <w:r w:rsidRPr="00393C46">
        <w:rPr>
          <w:rFonts w:eastAsia="Times New Roman"/>
          <w:lang w:eastAsia="de-AT"/>
        </w:rPr>
        <w:t>nad</w:t>
      </w:r>
      <w:proofErr w:type="spellEnd"/>
      <w:r w:rsidRPr="00393C46">
        <w:rPr>
          <w:rFonts w:eastAsia="Times New Roman"/>
          <w:lang w:eastAsia="de-AT"/>
        </w:rPr>
        <w:t xml:space="preserve"> </w:t>
      </w:r>
      <w:proofErr w:type="spellStart"/>
      <w:r w:rsidRPr="00393C46">
        <w:rPr>
          <w:rFonts w:eastAsia="Times New Roman"/>
          <w:lang w:eastAsia="de-AT"/>
        </w:rPr>
        <w:t>Sázavou</w:t>
      </w:r>
      <w:proofErr w:type="spellEnd"/>
      <w:r w:rsidRPr="00393C46">
        <w:rPr>
          <w:rFonts w:eastAsia="Times New Roman"/>
          <w:lang w:eastAsia="de-AT"/>
        </w:rPr>
        <w:t xml:space="preserve"> (Saar) die Weichen für die touristische Zukunft.</w:t>
      </w:r>
    </w:p>
    <w:p w:rsidR="00393C46" w:rsidRPr="00103783" w:rsidRDefault="00393C46" w:rsidP="00393C46">
      <w:pPr>
        <w:rPr>
          <w:rFonts w:eastAsia="Times New Roman"/>
          <w:lang w:eastAsia="de-AT"/>
        </w:rPr>
      </w:pPr>
    </w:p>
    <w:p w:rsidR="00393C46" w:rsidRPr="00103783" w:rsidRDefault="00393C46" w:rsidP="00393C46">
      <w:pPr>
        <w:rPr>
          <w:rFonts w:eastAsia="Times New Roman"/>
          <w:lang w:eastAsia="de-AT"/>
        </w:rPr>
      </w:pPr>
      <w:r w:rsidRPr="00103783">
        <w:rPr>
          <w:rFonts w:eastAsia="Times New Roman"/>
          <w:lang w:eastAsia="de-AT"/>
        </w:rPr>
        <w:t xml:space="preserve">Das Projekt fördert die grenzüberschreitende Zusammenarbeit, etwa durch gemeinsame Besucherzentren, Wanderrouten und eine abgestimmte Tourismusstrategie. Bürgermeister Franz Mold unterstrich die Bedeutung der Auszeichnung mit dem Europäischen Kulturerbe-Siegels im Vorjahr, die diese Klosterlandschaft auf der touristischen Landkarte noch stärker sichtbar mache: </w:t>
      </w:r>
      <w:r w:rsidRPr="00393C46">
        <w:rPr>
          <w:rFonts w:eastAsia="Times New Roman"/>
          <w:lang w:eastAsia="de-AT"/>
        </w:rPr>
        <w:t>„Ich wünsche viele inspirierende Begegnungen und neue Ideen, wie wir unser gemeinsames Zisterziensererbe in eine gute Zukunft tragen können“,</w:t>
      </w:r>
      <w:r w:rsidRPr="00103783">
        <w:rPr>
          <w:rFonts w:eastAsia="Times New Roman"/>
          <w:lang w:eastAsia="de-AT"/>
        </w:rPr>
        <w:t xml:space="preserve"> so Mold.</w:t>
      </w:r>
    </w:p>
    <w:p w:rsidR="00393C46" w:rsidRPr="00103783" w:rsidRDefault="00393C46" w:rsidP="00393C46">
      <w:pPr>
        <w:rPr>
          <w:rFonts w:eastAsia="Times New Roman"/>
          <w:lang w:eastAsia="de-AT"/>
        </w:rPr>
      </w:pPr>
    </w:p>
    <w:p w:rsidR="00393C46" w:rsidRPr="00103783" w:rsidRDefault="00393C46" w:rsidP="00393C46">
      <w:r w:rsidRPr="00103783">
        <w:t>„Wir leben in einer einzigartigen Region im zentralsten Teil Europas,“ betonte Tom Bauer, Geschäftsführer der Destination Waldviertel. Er freute sich, dass die Destination seit der Verleihung des Europäischen Kulturerbe-Siegels den großen Medienauftritt nutzen und 2024 ein Rekordergebnis einfahren konnte - 1,3 Millionen Nächtigungen.</w:t>
      </w:r>
    </w:p>
    <w:p w:rsidR="005F78CF" w:rsidRPr="00F93C17" w:rsidRDefault="005F78CF" w:rsidP="00E6095D">
      <w:pPr>
        <w:rPr>
          <w:rFonts w:eastAsia="Times New Roman"/>
          <w:lang w:eastAsia="de-AT"/>
        </w:rPr>
      </w:pPr>
    </w:p>
    <w:p w:rsidR="00F93C17" w:rsidRPr="00E6095D" w:rsidRDefault="00F93C17" w:rsidP="00E6095D">
      <w:pPr>
        <w:rPr>
          <w:rFonts w:eastAsia="Times New Roman"/>
          <w:b/>
          <w:bCs/>
          <w:sz w:val="28"/>
          <w:szCs w:val="28"/>
          <w:lang w:eastAsia="de-AT"/>
        </w:rPr>
      </w:pPr>
      <w:r w:rsidRPr="00E6095D">
        <w:rPr>
          <w:rFonts w:eastAsia="Times New Roman"/>
          <w:b/>
          <w:bCs/>
          <w:sz w:val="28"/>
          <w:szCs w:val="28"/>
          <w:lang w:eastAsia="de-AT"/>
        </w:rPr>
        <w:t>Neue Impulse für die Stadt Zwettl</w:t>
      </w:r>
    </w:p>
    <w:p w:rsidR="00E6095D" w:rsidRPr="00167155" w:rsidRDefault="00AC4CC4" w:rsidP="00E6095D">
      <w:pPr>
        <w:rPr>
          <w:bCs/>
        </w:rPr>
      </w:pPr>
      <w:r>
        <w:rPr>
          <w:rFonts w:eastAsia="Times New Roman"/>
          <w:lang w:eastAsia="de-AT"/>
        </w:rPr>
        <w:t>Vizebürgermeister Alexander Leutgeb berichtete über laufende Vorhaben in Zwettl im Rahmen von „</w:t>
      </w:r>
      <w:proofErr w:type="spellStart"/>
      <w:r>
        <w:rPr>
          <w:rFonts w:eastAsia="Times New Roman"/>
          <w:lang w:eastAsia="de-AT"/>
        </w:rPr>
        <w:t>Cisterscapes</w:t>
      </w:r>
      <w:proofErr w:type="spellEnd"/>
      <w:r>
        <w:rPr>
          <w:rFonts w:eastAsia="Times New Roman"/>
          <w:lang w:eastAsia="de-AT"/>
        </w:rPr>
        <w:t xml:space="preserve">“: </w:t>
      </w:r>
      <w:r w:rsidR="00F93C17" w:rsidRPr="00F93C17">
        <w:rPr>
          <w:rFonts w:eastAsia="Times New Roman"/>
          <w:lang w:eastAsia="de-AT"/>
        </w:rPr>
        <w:t xml:space="preserve">Geplant ist die Errichtung eines </w:t>
      </w:r>
      <w:r w:rsidR="00F93C17" w:rsidRPr="00E6095D">
        <w:rPr>
          <w:rFonts w:eastAsia="Times New Roman"/>
          <w:b/>
          <w:bCs/>
          <w:lang w:eastAsia="de-AT"/>
        </w:rPr>
        <w:t>Besucherzentrums im Alten Rathaus</w:t>
      </w:r>
      <w:r w:rsidR="005F78CF">
        <w:rPr>
          <w:rFonts w:eastAsia="Times New Roman"/>
          <w:lang w:eastAsia="de-AT"/>
        </w:rPr>
        <w:t xml:space="preserve">. </w:t>
      </w:r>
      <w:r w:rsidR="00F93C17" w:rsidRPr="00F93C17">
        <w:rPr>
          <w:rFonts w:eastAsia="Times New Roman"/>
          <w:lang w:eastAsia="de-AT"/>
        </w:rPr>
        <w:t xml:space="preserve">Die dafür notwendigen vorbereitenden Arbeiten und Ausschreibungen sind bereits terminiert, sodass der Baubeginn voraussichtlich im Frühjahr 2026 erfolgen und die Eröffnung im Frühsommer anvisiert ist. </w:t>
      </w:r>
      <w:r w:rsidR="00167155" w:rsidRPr="00167155">
        <w:rPr>
          <w:bCs/>
        </w:rPr>
        <w:t xml:space="preserve">Außerdem wird die </w:t>
      </w:r>
      <w:r w:rsidR="00167155" w:rsidRPr="00581A44">
        <w:rPr>
          <w:b/>
          <w:bCs/>
        </w:rPr>
        <w:t>Fußgänger- und Radbrücke beim Stift Zwettl</w:t>
      </w:r>
      <w:r w:rsidR="00167155" w:rsidRPr="00167155">
        <w:rPr>
          <w:bCs/>
        </w:rPr>
        <w:t xml:space="preserve"> mit einer Tragwerkskonstruktion aus Stahl ausgestattet. Die Fußgänger- und Radbrücke bei der </w:t>
      </w:r>
      <w:proofErr w:type="spellStart"/>
      <w:r w:rsidR="00167155" w:rsidRPr="00581A44">
        <w:rPr>
          <w:b/>
          <w:bCs/>
        </w:rPr>
        <w:t>Gschwendtmühle</w:t>
      </w:r>
      <w:proofErr w:type="spellEnd"/>
      <w:r w:rsidR="00167155" w:rsidRPr="00581A44">
        <w:rPr>
          <w:b/>
          <w:bCs/>
        </w:rPr>
        <w:t xml:space="preserve"> </w:t>
      </w:r>
      <w:r w:rsidR="00167155" w:rsidRPr="00167155">
        <w:rPr>
          <w:bCs/>
        </w:rPr>
        <w:t>wird im Rahmen des Projekts wiederaufgebaut.</w:t>
      </w:r>
    </w:p>
    <w:p w:rsidR="00167155" w:rsidRPr="00F93C17" w:rsidRDefault="00167155" w:rsidP="00E6095D">
      <w:pPr>
        <w:rPr>
          <w:rFonts w:eastAsia="Times New Roman"/>
          <w:lang w:eastAsia="de-AT"/>
        </w:rPr>
      </w:pPr>
    </w:p>
    <w:p w:rsidR="00F93C17" w:rsidRDefault="00F93C17" w:rsidP="00E6095D">
      <w:pPr>
        <w:rPr>
          <w:rFonts w:eastAsia="Times New Roman"/>
          <w:lang w:eastAsia="de-AT"/>
        </w:rPr>
      </w:pPr>
      <w:r w:rsidRPr="00F93C17">
        <w:rPr>
          <w:rFonts w:eastAsia="Times New Roman"/>
          <w:lang w:eastAsia="de-AT"/>
        </w:rPr>
        <w:t xml:space="preserve">Auch im Stift Zwettl selbst sind bereits Aktivitäten sichtbar: Der </w:t>
      </w:r>
      <w:r w:rsidRPr="00E6095D">
        <w:rPr>
          <w:rFonts w:eastAsia="Times New Roman"/>
          <w:b/>
          <w:bCs/>
          <w:lang w:eastAsia="de-AT"/>
        </w:rPr>
        <w:t>Paradiesgarten</w:t>
      </w:r>
      <w:r w:rsidRPr="00F93C17">
        <w:rPr>
          <w:rFonts w:eastAsia="Times New Roman"/>
          <w:lang w:eastAsia="de-AT"/>
        </w:rPr>
        <w:t xml:space="preserve"> wurde neu gestaltet, und Bereiche wie der </w:t>
      </w:r>
      <w:proofErr w:type="spellStart"/>
      <w:r w:rsidRPr="00E6095D">
        <w:rPr>
          <w:rFonts w:eastAsia="Times New Roman"/>
          <w:b/>
          <w:bCs/>
          <w:lang w:eastAsia="de-AT"/>
        </w:rPr>
        <w:t>Abteihof</w:t>
      </w:r>
      <w:proofErr w:type="spellEnd"/>
      <w:r w:rsidRPr="00F93C17">
        <w:rPr>
          <w:rFonts w:eastAsia="Times New Roman"/>
          <w:lang w:eastAsia="de-AT"/>
        </w:rPr>
        <w:t xml:space="preserve"> und der </w:t>
      </w:r>
      <w:r w:rsidRPr="00E6095D">
        <w:rPr>
          <w:rFonts w:eastAsia="Times New Roman"/>
          <w:b/>
          <w:bCs/>
          <w:lang w:eastAsia="de-AT"/>
        </w:rPr>
        <w:t>Englische Garten</w:t>
      </w:r>
      <w:r w:rsidRPr="00F93C17">
        <w:rPr>
          <w:rFonts w:eastAsia="Times New Roman"/>
          <w:lang w:eastAsia="de-AT"/>
        </w:rPr>
        <w:t xml:space="preserve"> sollen künftig stärker ins Besuchererlebnis eingebunden werden. Gleichzeitig macht eine bis zum 26. Oktober 2025 laufende Ausstellung im Alten Rathaus unter dem Titel </w:t>
      </w:r>
      <w:r w:rsidRPr="00E6095D">
        <w:rPr>
          <w:rFonts w:eastAsia="Times New Roman"/>
          <w:iCs/>
          <w:lang w:eastAsia="de-AT"/>
        </w:rPr>
        <w:t>„</w:t>
      </w:r>
      <w:proofErr w:type="spellStart"/>
      <w:r w:rsidRPr="00E6095D">
        <w:rPr>
          <w:rFonts w:eastAsia="Times New Roman"/>
          <w:iCs/>
          <w:lang w:eastAsia="de-AT"/>
        </w:rPr>
        <w:t>Cisterscapes</w:t>
      </w:r>
      <w:proofErr w:type="spellEnd"/>
      <w:r w:rsidRPr="00E6095D">
        <w:rPr>
          <w:rFonts w:eastAsia="Times New Roman"/>
          <w:iCs/>
          <w:lang w:eastAsia="de-AT"/>
        </w:rPr>
        <w:t xml:space="preserve">: </w:t>
      </w:r>
      <w:proofErr w:type="spellStart"/>
      <w:r w:rsidRPr="00E6095D">
        <w:rPr>
          <w:rFonts w:eastAsia="Times New Roman"/>
          <w:iCs/>
          <w:lang w:eastAsia="de-AT"/>
        </w:rPr>
        <w:t>Zwettl</w:t>
      </w:r>
      <w:proofErr w:type="spellEnd"/>
      <w:r w:rsidRPr="00E6095D">
        <w:rPr>
          <w:rFonts w:eastAsia="Times New Roman"/>
          <w:iCs/>
          <w:lang w:eastAsia="de-AT"/>
        </w:rPr>
        <w:t xml:space="preserve"> und seine </w:t>
      </w:r>
      <w:r w:rsidRPr="00E6095D">
        <w:rPr>
          <w:rFonts w:eastAsia="Times New Roman"/>
          <w:iCs/>
          <w:lang w:eastAsia="de-AT"/>
        </w:rPr>
        <w:lastRenderedPageBreak/>
        <w:t>Klosterlandschaft“</w:t>
      </w:r>
      <w:r w:rsidRPr="00F93C17">
        <w:rPr>
          <w:rFonts w:eastAsia="Times New Roman"/>
          <w:lang w:eastAsia="de-AT"/>
        </w:rPr>
        <w:t xml:space="preserve"> das kulturelle Erbe sichtbar und bereitet zugleich das zukünftige Besucherzentrum vor. </w:t>
      </w:r>
    </w:p>
    <w:p w:rsidR="00E6095D" w:rsidRPr="00F93C17" w:rsidRDefault="00E6095D" w:rsidP="00E6095D">
      <w:pPr>
        <w:rPr>
          <w:rFonts w:eastAsia="Times New Roman"/>
          <w:lang w:eastAsia="de-AT"/>
        </w:rPr>
      </w:pPr>
    </w:p>
    <w:p w:rsidR="00E6095D" w:rsidRPr="00E6095D" w:rsidRDefault="00E6095D" w:rsidP="00E6095D">
      <w:pPr>
        <w:rPr>
          <w:rFonts w:eastAsia="Times New Roman"/>
          <w:b/>
          <w:bCs/>
          <w:sz w:val="28"/>
          <w:szCs w:val="28"/>
          <w:lang w:eastAsia="de-AT"/>
        </w:rPr>
      </w:pPr>
      <w:r w:rsidRPr="00E6095D">
        <w:rPr>
          <w:rFonts w:eastAsia="Times New Roman"/>
          <w:b/>
          <w:bCs/>
          <w:sz w:val="28"/>
          <w:szCs w:val="28"/>
          <w:lang w:eastAsia="de-AT"/>
        </w:rPr>
        <w:t>Internationale Zusammenarbeit</w:t>
      </w:r>
    </w:p>
    <w:p w:rsidR="00393C46" w:rsidRDefault="00393C46" w:rsidP="00393C46">
      <w:pPr>
        <w:rPr>
          <w:rFonts w:eastAsia="Times New Roman"/>
          <w:lang w:eastAsia="de-AT"/>
        </w:rPr>
      </w:pPr>
      <w:r w:rsidRPr="00393C46">
        <w:rPr>
          <w:rFonts w:eastAsia="Times New Roman"/>
          <w:lang w:eastAsia="de-AT"/>
        </w:rPr>
        <w:t xml:space="preserve">Neben den Zwettler Projekten berichteten auch die Partner - die Zisterzienserabtei </w:t>
      </w:r>
      <w:proofErr w:type="spellStart"/>
      <w:r w:rsidRPr="00393C46">
        <w:rPr>
          <w:rFonts w:eastAsia="Times New Roman"/>
          <w:lang w:eastAsia="de-AT"/>
        </w:rPr>
        <w:t>Vyšší</w:t>
      </w:r>
      <w:proofErr w:type="spellEnd"/>
      <w:r w:rsidRPr="00393C46">
        <w:rPr>
          <w:rFonts w:eastAsia="Times New Roman"/>
          <w:lang w:eastAsia="de-AT"/>
        </w:rPr>
        <w:t xml:space="preserve"> Brod und die Stadt </w:t>
      </w:r>
      <w:proofErr w:type="spellStart"/>
      <w:r w:rsidRPr="00393C46">
        <w:rPr>
          <w:rFonts w:eastAsia="Times New Roman"/>
          <w:lang w:eastAsia="de-AT"/>
        </w:rPr>
        <w:t>Žďár</w:t>
      </w:r>
      <w:proofErr w:type="spellEnd"/>
      <w:r w:rsidRPr="00393C46">
        <w:rPr>
          <w:rFonts w:eastAsia="Times New Roman"/>
          <w:lang w:eastAsia="de-AT"/>
        </w:rPr>
        <w:t xml:space="preserve"> </w:t>
      </w:r>
      <w:proofErr w:type="spellStart"/>
      <w:r w:rsidRPr="00393C46">
        <w:rPr>
          <w:rFonts w:eastAsia="Times New Roman"/>
          <w:lang w:eastAsia="de-AT"/>
        </w:rPr>
        <w:t>nad</w:t>
      </w:r>
      <w:proofErr w:type="spellEnd"/>
      <w:r w:rsidRPr="00393C46">
        <w:rPr>
          <w:rFonts w:eastAsia="Times New Roman"/>
          <w:lang w:eastAsia="de-AT"/>
        </w:rPr>
        <w:t xml:space="preserve"> </w:t>
      </w:r>
      <w:proofErr w:type="spellStart"/>
      <w:r w:rsidRPr="00393C46">
        <w:rPr>
          <w:rFonts w:eastAsia="Times New Roman"/>
          <w:lang w:eastAsia="de-AT"/>
        </w:rPr>
        <w:t>Sázavou</w:t>
      </w:r>
      <w:proofErr w:type="spellEnd"/>
      <w:r w:rsidRPr="00393C46">
        <w:rPr>
          <w:rFonts w:eastAsia="Times New Roman"/>
          <w:lang w:eastAsia="de-AT"/>
        </w:rPr>
        <w:t xml:space="preserve"> - über ihre Fortschritte.</w:t>
      </w:r>
      <w:r>
        <w:rPr>
          <w:rFonts w:eastAsia="Times New Roman"/>
          <w:lang w:eastAsia="de-AT"/>
        </w:rPr>
        <w:t xml:space="preserve"> </w:t>
      </w:r>
      <w:r w:rsidRPr="00E6095D">
        <w:rPr>
          <w:rFonts w:eastAsia="Times New Roman"/>
          <w:lang w:eastAsia="de-AT"/>
        </w:rPr>
        <w:t xml:space="preserve">Gemeinsam mit den Tourismusdestinationen Waldviertel, Südböhmen und dem Kreis </w:t>
      </w:r>
      <w:proofErr w:type="spellStart"/>
      <w:r w:rsidRPr="00E6095D">
        <w:rPr>
          <w:rFonts w:eastAsia="Times New Roman"/>
          <w:lang w:eastAsia="de-AT"/>
        </w:rPr>
        <w:t>Vysočina</w:t>
      </w:r>
      <w:proofErr w:type="spellEnd"/>
      <w:r w:rsidRPr="00E6095D">
        <w:rPr>
          <w:rFonts w:eastAsia="Times New Roman"/>
          <w:lang w:eastAsia="de-AT"/>
        </w:rPr>
        <w:t xml:space="preserve"> werden Synergien erarbeitet, um die Region als europäische Kulturlandschaft zu positionieren.</w:t>
      </w:r>
    </w:p>
    <w:p w:rsidR="00393C46" w:rsidRPr="00E6095D" w:rsidRDefault="00393C46" w:rsidP="00393C46">
      <w:pPr>
        <w:rPr>
          <w:rFonts w:eastAsia="Times New Roman"/>
          <w:lang w:eastAsia="de-AT"/>
        </w:rPr>
      </w:pPr>
    </w:p>
    <w:p w:rsidR="00393C46" w:rsidRPr="00393C46" w:rsidRDefault="00393C46" w:rsidP="00393C46">
      <w:pPr>
        <w:spacing w:after="120"/>
        <w:rPr>
          <w:rFonts w:eastAsia="Times New Roman"/>
          <w:lang w:eastAsia="de-AT"/>
        </w:rPr>
      </w:pPr>
      <w:r w:rsidRPr="00E6095D">
        <w:rPr>
          <w:rFonts w:eastAsia="Times New Roman"/>
          <w:lang w:eastAsia="de-AT"/>
        </w:rPr>
        <w:t>„</w:t>
      </w:r>
      <w:r w:rsidRPr="00393C46">
        <w:rPr>
          <w:rFonts w:eastAsia="Times New Roman"/>
          <w:lang w:eastAsia="de-AT"/>
        </w:rPr>
        <w:t xml:space="preserve">Wir wollen nicht die touristischen Highlights vor den Vorhang holen, sondern Kulturlandschaft an sich, in der tausende Menschen leben und wohnen. Unser Ziel ist, nachhaltigen Tourismus in dieser neuen, grenzüberschreitenden Destination aufzubauen“, fasste </w:t>
      </w:r>
      <w:r w:rsidRPr="00E6095D">
        <w:rPr>
          <w:rFonts w:eastAsia="Times New Roman"/>
          <w:lang w:eastAsia="de-AT"/>
        </w:rPr>
        <w:t xml:space="preserve">Projektleiterin Marta </w:t>
      </w:r>
      <w:proofErr w:type="spellStart"/>
      <w:r w:rsidRPr="00E6095D">
        <w:rPr>
          <w:rFonts w:eastAsia="Times New Roman"/>
          <w:lang w:eastAsia="de-AT"/>
        </w:rPr>
        <w:t>Krejčíčková</w:t>
      </w:r>
      <w:proofErr w:type="spellEnd"/>
      <w:r>
        <w:rPr>
          <w:rFonts w:eastAsia="Times New Roman"/>
          <w:lang w:eastAsia="de-AT"/>
        </w:rPr>
        <w:t xml:space="preserve"> das Ziel zusammen.</w:t>
      </w:r>
    </w:p>
    <w:p w:rsidR="00393C46" w:rsidRPr="00393C46" w:rsidRDefault="00393C46" w:rsidP="00393C46">
      <w:pPr>
        <w:rPr>
          <w:rFonts w:eastAsia="Times New Roman"/>
          <w:lang w:eastAsia="de-AT"/>
        </w:rPr>
      </w:pPr>
    </w:p>
    <w:p w:rsidR="00393C46" w:rsidRPr="00393C46" w:rsidRDefault="00393C46" w:rsidP="00393C46">
      <w:pPr>
        <w:rPr>
          <w:rFonts w:eastAsia="Times New Roman"/>
          <w:i/>
          <w:lang w:eastAsia="de-AT"/>
        </w:rPr>
      </w:pPr>
      <w:r w:rsidRPr="00393C46">
        <w:rPr>
          <w:rFonts w:eastAsia="Times New Roman"/>
          <w:i/>
          <w:lang w:eastAsia="de-AT"/>
        </w:rPr>
        <w:t>Alle Vorhaben der Stadtgemeinde Zwettl im Rahmen des Projekts „</w:t>
      </w:r>
      <w:proofErr w:type="spellStart"/>
      <w:r w:rsidRPr="00393C46">
        <w:rPr>
          <w:rFonts w:eastAsia="Times New Roman"/>
          <w:i/>
          <w:lang w:eastAsia="de-AT"/>
        </w:rPr>
        <w:t>Cisterscapes</w:t>
      </w:r>
      <w:proofErr w:type="spellEnd"/>
      <w:r w:rsidRPr="00393C46">
        <w:rPr>
          <w:rFonts w:eastAsia="Times New Roman"/>
          <w:i/>
          <w:lang w:eastAsia="de-AT"/>
        </w:rPr>
        <w:t>: VB-</w:t>
      </w:r>
      <w:proofErr w:type="spellStart"/>
      <w:r w:rsidRPr="00393C46">
        <w:rPr>
          <w:rFonts w:eastAsia="Times New Roman"/>
          <w:i/>
          <w:lang w:eastAsia="de-AT"/>
        </w:rPr>
        <w:t>Zw</w:t>
      </w:r>
      <w:proofErr w:type="spellEnd"/>
      <w:r w:rsidRPr="00393C46">
        <w:rPr>
          <w:rFonts w:eastAsia="Times New Roman"/>
          <w:i/>
          <w:lang w:eastAsia="de-AT"/>
        </w:rPr>
        <w:t>-</w:t>
      </w:r>
      <w:proofErr w:type="spellStart"/>
      <w:r w:rsidRPr="00393C46">
        <w:rPr>
          <w:rFonts w:eastAsia="Times New Roman"/>
          <w:i/>
          <w:lang w:eastAsia="de-AT"/>
        </w:rPr>
        <w:t>ZnS</w:t>
      </w:r>
      <w:proofErr w:type="spellEnd"/>
      <w:r w:rsidRPr="00393C46">
        <w:rPr>
          <w:rFonts w:eastAsia="Times New Roman"/>
          <w:i/>
          <w:lang w:eastAsia="de-AT"/>
        </w:rPr>
        <w:t xml:space="preserve">“ werden unter dem Projekttitel „ZISTERZIENSERLANDSCHAFTEN: </w:t>
      </w:r>
      <w:proofErr w:type="spellStart"/>
      <w:r w:rsidRPr="00393C46">
        <w:rPr>
          <w:rFonts w:eastAsia="Times New Roman"/>
          <w:i/>
          <w:lang w:eastAsia="de-AT"/>
        </w:rPr>
        <w:t>Vyšší</w:t>
      </w:r>
      <w:proofErr w:type="spellEnd"/>
      <w:r w:rsidRPr="00393C46">
        <w:rPr>
          <w:rFonts w:eastAsia="Times New Roman"/>
          <w:i/>
          <w:lang w:eastAsia="de-AT"/>
        </w:rPr>
        <w:t xml:space="preserve"> Brod - </w:t>
      </w:r>
      <w:proofErr w:type="spellStart"/>
      <w:r w:rsidRPr="00393C46">
        <w:rPr>
          <w:rFonts w:eastAsia="Times New Roman"/>
          <w:i/>
          <w:lang w:eastAsia="de-AT"/>
        </w:rPr>
        <w:t>Zwettl</w:t>
      </w:r>
      <w:proofErr w:type="spellEnd"/>
      <w:r w:rsidRPr="00393C46">
        <w:rPr>
          <w:rFonts w:eastAsia="Times New Roman"/>
          <w:i/>
          <w:lang w:eastAsia="de-AT"/>
        </w:rPr>
        <w:t xml:space="preserve"> - </w:t>
      </w:r>
      <w:proofErr w:type="spellStart"/>
      <w:r w:rsidRPr="00393C46">
        <w:rPr>
          <w:rFonts w:eastAsia="Times New Roman"/>
          <w:i/>
          <w:lang w:eastAsia="de-AT"/>
        </w:rPr>
        <w:t>Žďár</w:t>
      </w:r>
      <w:proofErr w:type="spellEnd"/>
      <w:r w:rsidRPr="00393C46">
        <w:rPr>
          <w:rFonts w:eastAsia="Times New Roman"/>
          <w:i/>
          <w:lang w:eastAsia="de-AT"/>
        </w:rPr>
        <w:t xml:space="preserve"> </w:t>
      </w:r>
      <w:proofErr w:type="spellStart"/>
      <w:r w:rsidRPr="00393C46">
        <w:rPr>
          <w:rFonts w:eastAsia="Times New Roman"/>
          <w:i/>
          <w:lang w:eastAsia="de-AT"/>
        </w:rPr>
        <w:t>nad</w:t>
      </w:r>
      <w:proofErr w:type="spellEnd"/>
      <w:r w:rsidRPr="00393C46">
        <w:rPr>
          <w:rFonts w:eastAsia="Times New Roman"/>
          <w:i/>
          <w:lang w:eastAsia="de-AT"/>
        </w:rPr>
        <w:t xml:space="preserve"> </w:t>
      </w:r>
      <w:proofErr w:type="spellStart"/>
      <w:r w:rsidRPr="00393C46">
        <w:rPr>
          <w:rFonts w:eastAsia="Times New Roman"/>
          <w:i/>
          <w:lang w:eastAsia="de-AT"/>
        </w:rPr>
        <w:t>Sázavou</w:t>
      </w:r>
      <w:proofErr w:type="spellEnd"/>
      <w:r w:rsidRPr="00393C46">
        <w:rPr>
          <w:rFonts w:eastAsia="Times New Roman"/>
          <w:i/>
          <w:lang w:eastAsia="de-AT"/>
        </w:rPr>
        <w:t xml:space="preserve">“ (ATCZ00007) mit einem Gesamtbudget von 4.436.524,31 Euro vom Programm </w:t>
      </w:r>
      <w:proofErr w:type="spellStart"/>
      <w:r w:rsidRPr="00393C46">
        <w:rPr>
          <w:rFonts w:eastAsia="Times New Roman"/>
          <w:i/>
          <w:lang w:eastAsia="de-AT"/>
        </w:rPr>
        <w:t>Interreg</w:t>
      </w:r>
      <w:proofErr w:type="spellEnd"/>
      <w:r w:rsidRPr="00393C46">
        <w:rPr>
          <w:rFonts w:eastAsia="Times New Roman"/>
          <w:i/>
          <w:lang w:eastAsia="de-AT"/>
        </w:rPr>
        <w:t xml:space="preserve"> Österreich-Tschechien gefördert.</w:t>
      </w:r>
    </w:p>
    <w:p w:rsidR="00A7602A" w:rsidRDefault="00A7602A" w:rsidP="00E6095D">
      <w:pPr>
        <w:rPr>
          <w:lang w:val="de-DE"/>
        </w:rPr>
      </w:pPr>
    </w:p>
    <w:p w:rsidR="00A7602A" w:rsidRPr="00E6095D" w:rsidRDefault="00A7602A" w:rsidP="00E6095D">
      <w:pPr>
        <w:rPr>
          <w:lang w:val="de-DE"/>
        </w:rPr>
      </w:pPr>
    </w:p>
    <w:p w:rsidR="00A550FF" w:rsidRDefault="00A550FF" w:rsidP="00A550FF">
      <w:pPr>
        <w:rPr>
          <w:lang w:val="de-DE"/>
        </w:rPr>
      </w:pPr>
    </w:p>
    <w:p w:rsidR="00E6095D" w:rsidRDefault="00E6095D" w:rsidP="00A550FF">
      <w:pPr>
        <w:rPr>
          <w:lang w:val="de-DE"/>
        </w:rPr>
      </w:pPr>
      <w:r>
        <w:rPr>
          <w:noProof/>
          <w:lang w:val="cs-CZ" w:eastAsia="cs-CZ"/>
        </w:rPr>
        <w:drawing>
          <wp:inline distT="0" distB="0" distL="0" distR="0">
            <wp:extent cx="6115050" cy="40767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inline>
        </w:drawing>
      </w:r>
    </w:p>
    <w:p w:rsidR="00393C46" w:rsidRPr="00393C46" w:rsidRDefault="00393C46" w:rsidP="00393C46">
      <w:pPr>
        <w:rPr>
          <w:rFonts w:eastAsia="Times New Roman"/>
          <w:lang w:eastAsia="de-AT"/>
        </w:rPr>
      </w:pPr>
      <w:r w:rsidRPr="00393C46">
        <w:rPr>
          <w:rFonts w:eastAsia="Times New Roman"/>
          <w:lang w:eastAsia="de-AT"/>
        </w:rPr>
        <w:t xml:space="preserve">Vertreter aus </w:t>
      </w:r>
      <w:proofErr w:type="spellStart"/>
      <w:r w:rsidRPr="00393C46">
        <w:rPr>
          <w:rFonts w:eastAsia="Times New Roman"/>
          <w:lang w:eastAsia="de-AT"/>
        </w:rPr>
        <w:t>Zwettl</w:t>
      </w:r>
      <w:proofErr w:type="spellEnd"/>
      <w:r w:rsidRPr="00393C46">
        <w:rPr>
          <w:rFonts w:eastAsia="Times New Roman"/>
          <w:lang w:eastAsia="de-AT"/>
        </w:rPr>
        <w:t xml:space="preserve">, dem Kloster </w:t>
      </w:r>
      <w:proofErr w:type="spellStart"/>
      <w:r w:rsidRPr="00393C46">
        <w:rPr>
          <w:rFonts w:eastAsia="Times New Roman"/>
          <w:lang w:eastAsia="de-AT"/>
        </w:rPr>
        <w:t>Vyšší</w:t>
      </w:r>
      <w:proofErr w:type="spellEnd"/>
      <w:r w:rsidRPr="00393C46">
        <w:rPr>
          <w:rFonts w:eastAsia="Times New Roman"/>
          <w:lang w:eastAsia="de-AT"/>
        </w:rPr>
        <w:t xml:space="preserve"> Brod (</w:t>
      </w:r>
      <w:proofErr w:type="spellStart"/>
      <w:r w:rsidRPr="00393C46">
        <w:rPr>
          <w:rFonts w:eastAsia="Times New Roman"/>
          <w:lang w:eastAsia="de-AT"/>
        </w:rPr>
        <w:t>Hohenfurth</w:t>
      </w:r>
      <w:proofErr w:type="spellEnd"/>
      <w:r w:rsidRPr="00393C46">
        <w:rPr>
          <w:rFonts w:eastAsia="Times New Roman"/>
          <w:lang w:eastAsia="de-AT"/>
        </w:rPr>
        <w:t xml:space="preserve">) und der Stadt </w:t>
      </w:r>
      <w:proofErr w:type="spellStart"/>
      <w:r w:rsidRPr="00393C46">
        <w:rPr>
          <w:rFonts w:eastAsia="Times New Roman"/>
          <w:lang w:eastAsia="de-AT"/>
        </w:rPr>
        <w:t>Žďár</w:t>
      </w:r>
      <w:proofErr w:type="spellEnd"/>
      <w:r w:rsidRPr="00393C46">
        <w:rPr>
          <w:rFonts w:eastAsia="Times New Roman"/>
          <w:lang w:eastAsia="de-AT"/>
        </w:rPr>
        <w:t xml:space="preserve"> </w:t>
      </w:r>
      <w:proofErr w:type="spellStart"/>
      <w:r w:rsidRPr="00393C46">
        <w:rPr>
          <w:rFonts w:eastAsia="Times New Roman"/>
          <w:lang w:eastAsia="de-AT"/>
        </w:rPr>
        <w:t>nad</w:t>
      </w:r>
      <w:proofErr w:type="spellEnd"/>
      <w:r w:rsidRPr="00393C46">
        <w:rPr>
          <w:rFonts w:eastAsia="Times New Roman"/>
          <w:lang w:eastAsia="de-AT"/>
        </w:rPr>
        <w:t xml:space="preserve"> </w:t>
      </w:r>
      <w:proofErr w:type="spellStart"/>
      <w:r w:rsidRPr="00393C46">
        <w:rPr>
          <w:rFonts w:eastAsia="Times New Roman"/>
          <w:lang w:eastAsia="de-AT"/>
        </w:rPr>
        <w:t>Sázavou</w:t>
      </w:r>
      <w:proofErr w:type="spellEnd"/>
      <w:r w:rsidRPr="00393C46">
        <w:rPr>
          <w:rFonts w:eastAsia="Times New Roman"/>
          <w:lang w:eastAsia="de-AT"/>
        </w:rPr>
        <w:t xml:space="preserve"> (ehemaliges Kloster Saar) stärkten die Beziehungen bei einer internationalen Tourismuskonferenz in Zwettl.</w:t>
      </w:r>
    </w:p>
    <w:p w:rsidR="005F5A02" w:rsidRDefault="005F5A02" w:rsidP="00A550FF">
      <w:pPr>
        <w:rPr>
          <w:lang w:val="de-DE"/>
        </w:rPr>
      </w:pPr>
    </w:p>
    <w:p w:rsidR="005F5A02" w:rsidRDefault="005F5A02" w:rsidP="00A550FF">
      <w:pPr>
        <w:rPr>
          <w:lang w:val="de-DE"/>
        </w:rPr>
      </w:pPr>
      <w:r>
        <w:rPr>
          <w:lang w:val="de-DE"/>
        </w:rPr>
        <w:t>Foto: Stadtgemeinde Zwettl</w:t>
      </w:r>
    </w:p>
    <w:p w:rsidR="005F5A02" w:rsidRDefault="005F5A02" w:rsidP="00A550FF">
      <w:pPr>
        <w:rPr>
          <w:lang w:val="de-DE"/>
        </w:rPr>
      </w:pPr>
    </w:p>
    <w:p w:rsidR="00E6095D" w:rsidRDefault="00E6095D" w:rsidP="00A550FF">
      <w:pPr>
        <w:rPr>
          <w:lang w:val="de-DE"/>
        </w:rPr>
      </w:pPr>
    </w:p>
    <w:p w:rsidR="00A550FF" w:rsidRDefault="00A550FF" w:rsidP="00A550FF">
      <w:pPr>
        <w:rPr>
          <w:lang w:val="de-DE"/>
        </w:rPr>
      </w:pPr>
    </w:p>
    <w:p w:rsidR="00A550FF" w:rsidRDefault="00A550FF" w:rsidP="00A550FF">
      <w:pPr>
        <w:rPr>
          <w:b/>
          <w:szCs w:val="24"/>
          <w:lang w:eastAsia="de-DE"/>
        </w:rPr>
      </w:pPr>
      <w:r>
        <w:rPr>
          <w:b/>
        </w:rPr>
        <w:t xml:space="preserve">Rückfragen: </w:t>
      </w:r>
    </w:p>
    <w:p w:rsidR="00A550FF" w:rsidRDefault="00A550FF" w:rsidP="00A550FF">
      <w:r>
        <w:t>Markus Füxl, Tel. 02822/503-137</w:t>
      </w:r>
    </w:p>
    <w:p w:rsidR="00A550FF" w:rsidRDefault="00A550FF" w:rsidP="00A550FF">
      <w:r>
        <w:t>Stadtgemeinde Zwettl-NÖ, Stabsstelle Kommunikation</w:t>
      </w:r>
    </w:p>
    <w:p w:rsidR="00A550FF" w:rsidRPr="00A550FF" w:rsidRDefault="00A550FF" w:rsidP="00A550FF">
      <w:r>
        <w:t>Gartenstraße 3, 3910 Zwettl</w:t>
      </w:r>
    </w:p>
    <w:sectPr w:rsidR="00A550FF" w:rsidRPr="00A550FF" w:rsidSect="00A550FF">
      <w:headerReference w:type="first" r:id="rId8"/>
      <w:footerReference w:type="first" r:id="rId9"/>
      <w:pgSz w:w="11906" w:h="16838"/>
      <w:pgMar w:top="1134"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B8F" w:rsidRDefault="00DD7B8F" w:rsidP="00A550FF">
      <w:r>
        <w:separator/>
      </w:r>
    </w:p>
  </w:endnote>
  <w:endnote w:type="continuationSeparator" w:id="0">
    <w:p w:rsidR="00DD7B8F" w:rsidRDefault="00DD7B8F" w:rsidP="00A55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FF" w:rsidRDefault="00A550FF">
    <w:pPr>
      <w:pStyle w:val="Zpat"/>
    </w:pPr>
    <w:r>
      <w:rPr>
        <w:noProof/>
        <w:lang w:val="cs-CZ" w:eastAsia="cs-CZ"/>
      </w:rPr>
      <w:drawing>
        <wp:inline distT="0" distB="0" distL="0" distR="0" wp14:anchorId="151C9F36" wp14:editId="0614A34D">
          <wp:extent cx="1504950" cy="40079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3927" cy="413833"/>
                  </a:xfrm>
                  <a:prstGeom prst="rect">
                    <a:avLst/>
                  </a:prstGeom>
                  <a:noFill/>
                  <a:ln>
                    <a:noFill/>
                  </a:ln>
                </pic:spPr>
              </pic:pic>
            </a:graphicData>
          </a:graphic>
        </wp:inline>
      </w:drawing>
    </w:r>
    <w:r>
      <w:tab/>
    </w:r>
    <w:r>
      <w:rPr>
        <w:noProof/>
        <w:lang w:val="cs-CZ" w:eastAsia="cs-CZ"/>
      </w:rPr>
      <w:drawing>
        <wp:inline distT="0" distB="0" distL="0" distR="0" wp14:anchorId="60C97BCA" wp14:editId="2C9EE4C7">
          <wp:extent cx="628650" cy="6286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tab/>
    </w:r>
    <w:r>
      <w:rPr>
        <w:noProof/>
        <w:lang w:val="cs-CZ" w:eastAsia="cs-CZ"/>
      </w:rPr>
      <w:drawing>
        <wp:inline distT="0" distB="0" distL="0" distR="0" wp14:anchorId="66BB6B73" wp14:editId="3F160DB8">
          <wp:extent cx="1285875" cy="410598"/>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1345" cy="434697"/>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B8F" w:rsidRDefault="00DD7B8F" w:rsidP="00A550FF">
      <w:r>
        <w:separator/>
      </w:r>
    </w:p>
  </w:footnote>
  <w:footnote w:type="continuationSeparator" w:id="0">
    <w:p w:rsidR="00DD7B8F" w:rsidRDefault="00DD7B8F" w:rsidP="00A550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FF" w:rsidRDefault="00A550FF" w:rsidP="00A550FF">
    <w:pPr>
      <w:pStyle w:val="Zhlav"/>
      <w:tabs>
        <w:tab w:val="clear" w:pos="9406"/>
        <w:tab w:val="right" w:pos="9638"/>
      </w:tabs>
    </w:pPr>
    <w:r>
      <w:t>Presseinformation</w:t>
    </w:r>
    <w:r>
      <w:tab/>
    </w:r>
    <w:r>
      <w:rPr>
        <w:noProof/>
        <w:lang w:val="cs-CZ" w:eastAsia="cs-CZ"/>
      </w:rPr>
      <w:drawing>
        <wp:inline distT="0" distB="0" distL="0" distR="0" wp14:anchorId="6273BCB0" wp14:editId="0D1A8D59">
          <wp:extent cx="3928839" cy="11811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9698" cy="119338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0FF"/>
    <w:rsid w:val="00001364"/>
    <w:rsid w:val="0002499F"/>
    <w:rsid w:val="000D1F4F"/>
    <w:rsid w:val="00151C8E"/>
    <w:rsid w:val="00167155"/>
    <w:rsid w:val="00184549"/>
    <w:rsid w:val="001B2EAD"/>
    <w:rsid w:val="0026737A"/>
    <w:rsid w:val="00282403"/>
    <w:rsid w:val="00346194"/>
    <w:rsid w:val="00371570"/>
    <w:rsid w:val="00393C46"/>
    <w:rsid w:val="00453A57"/>
    <w:rsid w:val="004A0FBF"/>
    <w:rsid w:val="004E4E92"/>
    <w:rsid w:val="00555B5F"/>
    <w:rsid w:val="00572501"/>
    <w:rsid w:val="00581A44"/>
    <w:rsid w:val="005B4380"/>
    <w:rsid w:val="005E4644"/>
    <w:rsid w:val="005F5A02"/>
    <w:rsid w:val="005F78CF"/>
    <w:rsid w:val="00690431"/>
    <w:rsid w:val="007135D7"/>
    <w:rsid w:val="0076478C"/>
    <w:rsid w:val="007740E5"/>
    <w:rsid w:val="007F3302"/>
    <w:rsid w:val="00815949"/>
    <w:rsid w:val="009056BE"/>
    <w:rsid w:val="00970BC5"/>
    <w:rsid w:val="00A550FF"/>
    <w:rsid w:val="00A7602A"/>
    <w:rsid w:val="00A92C0D"/>
    <w:rsid w:val="00AA58F7"/>
    <w:rsid w:val="00AC4CC4"/>
    <w:rsid w:val="00AC60C5"/>
    <w:rsid w:val="00B75B22"/>
    <w:rsid w:val="00BF1819"/>
    <w:rsid w:val="00C4390E"/>
    <w:rsid w:val="00C610F0"/>
    <w:rsid w:val="00CE6ED3"/>
    <w:rsid w:val="00D4692D"/>
    <w:rsid w:val="00DA5F6F"/>
    <w:rsid w:val="00DD7B8F"/>
    <w:rsid w:val="00DE4BE1"/>
    <w:rsid w:val="00E263E6"/>
    <w:rsid w:val="00E6095D"/>
    <w:rsid w:val="00EE6B7F"/>
    <w:rsid w:val="00F020B6"/>
    <w:rsid w:val="00F4634E"/>
    <w:rsid w:val="00F815BB"/>
    <w:rsid w:val="00F93C17"/>
    <w:rsid w:val="00FF53F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01364"/>
    <w:rPr>
      <w:sz w:val="22"/>
      <w:szCs w:val="22"/>
      <w:lang w:eastAsia="en-US"/>
    </w:rPr>
  </w:style>
  <w:style w:type="paragraph" w:styleId="Nadpis1">
    <w:name w:val="heading 1"/>
    <w:basedOn w:val="Normln"/>
    <w:next w:val="Normln"/>
    <w:link w:val="Nadpis1Char"/>
    <w:uiPriority w:val="9"/>
    <w:qFormat/>
    <w:rsid w:val="00001364"/>
    <w:pPr>
      <w:keepNext/>
      <w:keepLines/>
      <w:spacing w:before="480"/>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001364"/>
    <w:pPr>
      <w:keepNext/>
      <w:keepLines/>
      <w:spacing w:before="200"/>
      <w:outlineLvl w:val="1"/>
    </w:pPr>
    <w:rPr>
      <w:rFonts w:eastAsiaTheme="majorEastAsia" w:cstheme="majorBidi"/>
      <w:b/>
      <w:bCs/>
      <w:color w:val="4F81BD" w:themeColor="accent1"/>
      <w:sz w:val="26"/>
      <w:szCs w:val="26"/>
    </w:rPr>
  </w:style>
  <w:style w:type="paragraph" w:styleId="Nadpis3">
    <w:name w:val="heading 3"/>
    <w:basedOn w:val="Normln"/>
    <w:next w:val="Normln"/>
    <w:link w:val="Nadpis3Char"/>
    <w:uiPriority w:val="9"/>
    <w:unhideWhenUsed/>
    <w:qFormat/>
    <w:rsid w:val="00001364"/>
    <w:pPr>
      <w:keepNext/>
      <w:keepLines/>
      <w:spacing w:before="200"/>
      <w:outlineLvl w:val="2"/>
    </w:pPr>
    <w:rPr>
      <w:rFonts w:eastAsiaTheme="majorEastAsia" w:cstheme="majorBidi"/>
      <w:b/>
      <w:bCs/>
      <w:color w:val="4F81BD" w:themeColor="accent1"/>
    </w:rPr>
  </w:style>
  <w:style w:type="paragraph" w:styleId="Nadpis4">
    <w:name w:val="heading 4"/>
    <w:basedOn w:val="Normln"/>
    <w:next w:val="Normln"/>
    <w:link w:val="Nadpis4Char"/>
    <w:uiPriority w:val="9"/>
    <w:unhideWhenUsed/>
    <w:qFormat/>
    <w:rsid w:val="00001364"/>
    <w:pPr>
      <w:keepNext/>
      <w:keepLines/>
      <w:spacing w:before="200"/>
      <w:outlineLvl w:val="3"/>
    </w:pPr>
    <w:rPr>
      <w:rFonts w:eastAsiaTheme="majorEastAsia" w:cstheme="majorBidi"/>
      <w:b/>
      <w:bCs/>
      <w:i/>
      <w:iCs/>
      <w:color w:val="4F81BD" w:themeColor="accent1"/>
    </w:rPr>
  </w:style>
  <w:style w:type="paragraph" w:styleId="Nadpis5">
    <w:name w:val="heading 5"/>
    <w:basedOn w:val="Normln"/>
    <w:next w:val="Normln"/>
    <w:link w:val="Nadpis5Char"/>
    <w:uiPriority w:val="9"/>
    <w:unhideWhenUsed/>
    <w:qFormat/>
    <w:rsid w:val="00001364"/>
    <w:pPr>
      <w:keepNext/>
      <w:keepLines/>
      <w:spacing w:before="200"/>
      <w:outlineLvl w:val="4"/>
    </w:pPr>
    <w:rPr>
      <w:rFonts w:eastAsiaTheme="majorEastAsia" w:cstheme="majorBidi"/>
      <w:color w:val="243F60" w:themeColor="accent1" w:themeShade="7F"/>
    </w:rPr>
  </w:style>
  <w:style w:type="paragraph" w:styleId="Nadpis6">
    <w:name w:val="heading 6"/>
    <w:basedOn w:val="Normln"/>
    <w:next w:val="Normln"/>
    <w:link w:val="Nadpis6Char"/>
    <w:uiPriority w:val="9"/>
    <w:unhideWhenUsed/>
    <w:qFormat/>
    <w:rsid w:val="00001364"/>
    <w:pPr>
      <w:keepNext/>
      <w:keepLines/>
      <w:spacing w:before="200"/>
      <w:outlineLvl w:val="5"/>
    </w:pPr>
    <w:rPr>
      <w:rFonts w:eastAsiaTheme="majorEastAsia" w:cstheme="majorBidi"/>
      <w:i/>
      <w:iCs/>
      <w:color w:val="243F60" w:themeColor="accent1" w:themeShade="7F"/>
    </w:rPr>
  </w:style>
  <w:style w:type="paragraph" w:styleId="Nadpis7">
    <w:name w:val="heading 7"/>
    <w:basedOn w:val="Normln"/>
    <w:next w:val="Normln"/>
    <w:link w:val="Nadpis7Char"/>
    <w:uiPriority w:val="9"/>
    <w:unhideWhenUsed/>
    <w:qFormat/>
    <w:rsid w:val="00001364"/>
    <w:pPr>
      <w:keepNext/>
      <w:keepLines/>
      <w:spacing w:before="200"/>
      <w:outlineLvl w:val="6"/>
    </w:pPr>
    <w:rPr>
      <w:rFonts w:eastAsiaTheme="majorEastAsia" w:cstheme="majorBidi"/>
      <w:i/>
      <w:iCs/>
      <w:color w:val="404040" w:themeColor="text1" w:themeTint="BF"/>
    </w:rPr>
  </w:style>
  <w:style w:type="paragraph" w:styleId="Nadpis8">
    <w:name w:val="heading 8"/>
    <w:basedOn w:val="Normln"/>
    <w:next w:val="Normln"/>
    <w:link w:val="Nadpis8Char"/>
    <w:uiPriority w:val="9"/>
    <w:unhideWhenUsed/>
    <w:qFormat/>
    <w:rsid w:val="00001364"/>
    <w:pPr>
      <w:keepNext/>
      <w:keepLines/>
      <w:spacing w:before="200"/>
      <w:outlineLvl w:val="7"/>
    </w:pPr>
    <w:rPr>
      <w:rFonts w:eastAsiaTheme="majorEastAsia" w:cstheme="majorBidi"/>
      <w:color w:val="404040" w:themeColor="text1" w:themeTint="BF"/>
      <w:sz w:val="20"/>
      <w:szCs w:val="20"/>
    </w:rPr>
  </w:style>
  <w:style w:type="paragraph" w:styleId="Nadpis9">
    <w:name w:val="heading 9"/>
    <w:basedOn w:val="Normln"/>
    <w:next w:val="Normln"/>
    <w:link w:val="Nadpis9Char"/>
    <w:uiPriority w:val="9"/>
    <w:unhideWhenUsed/>
    <w:qFormat/>
    <w:rsid w:val="00001364"/>
    <w:pPr>
      <w:keepNext/>
      <w:keepLines/>
      <w:spacing w:before="200"/>
      <w:outlineLvl w:val="8"/>
    </w:pPr>
    <w:rPr>
      <w:rFonts w:eastAsiaTheme="majorEastAsia"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01364"/>
    <w:rPr>
      <w:rFonts w:eastAsiaTheme="majorEastAsia" w:cstheme="majorBidi"/>
      <w:b/>
      <w:bCs/>
      <w:color w:val="365F91" w:themeColor="accent1" w:themeShade="BF"/>
      <w:sz w:val="28"/>
      <w:szCs w:val="28"/>
      <w:lang w:eastAsia="en-US"/>
    </w:rPr>
  </w:style>
  <w:style w:type="character" w:customStyle="1" w:styleId="Nadpis2Char">
    <w:name w:val="Nadpis 2 Char"/>
    <w:basedOn w:val="Standardnpsmoodstavce"/>
    <w:link w:val="Nadpis2"/>
    <w:uiPriority w:val="9"/>
    <w:rsid w:val="00001364"/>
    <w:rPr>
      <w:rFonts w:eastAsiaTheme="majorEastAsia" w:cstheme="majorBidi"/>
      <w:b/>
      <w:bCs/>
      <w:color w:val="4F81BD" w:themeColor="accent1"/>
      <w:sz w:val="26"/>
      <w:szCs w:val="26"/>
      <w:lang w:eastAsia="en-US"/>
    </w:rPr>
  </w:style>
  <w:style w:type="character" w:customStyle="1" w:styleId="Nadpis3Char">
    <w:name w:val="Nadpis 3 Char"/>
    <w:basedOn w:val="Standardnpsmoodstavce"/>
    <w:link w:val="Nadpis3"/>
    <w:uiPriority w:val="9"/>
    <w:rsid w:val="00001364"/>
    <w:rPr>
      <w:rFonts w:eastAsiaTheme="majorEastAsia" w:cstheme="majorBidi"/>
      <w:b/>
      <w:bCs/>
      <w:color w:val="4F81BD" w:themeColor="accent1"/>
      <w:sz w:val="22"/>
      <w:szCs w:val="22"/>
      <w:lang w:eastAsia="en-US"/>
    </w:rPr>
  </w:style>
  <w:style w:type="paragraph" w:styleId="Nzev">
    <w:name w:val="Title"/>
    <w:basedOn w:val="Normln"/>
    <w:next w:val="Normln"/>
    <w:link w:val="NzevChar"/>
    <w:uiPriority w:val="10"/>
    <w:qFormat/>
    <w:rsid w:val="00001364"/>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001364"/>
    <w:rPr>
      <w:rFonts w:eastAsiaTheme="majorEastAsia" w:cstheme="majorBidi"/>
      <w:color w:val="17365D" w:themeColor="text2" w:themeShade="BF"/>
      <w:spacing w:val="5"/>
      <w:kern w:val="28"/>
      <w:sz w:val="52"/>
      <w:szCs w:val="52"/>
      <w:lang w:eastAsia="en-US"/>
    </w:rPr>
  </w:style>
  <w:style w:type="paragraph" w:styleId="Podtitul">
    <w:name w:val="Subtitle"/>
    <w:basedOn w:val="Normln"/>
    <w:next w:val="Normln"/>
    <w:link w:val="PodtitulChar"/>
    <w:uiPriority w:val="11"/>
    <w:qFormat/>
    <w:rsid w:val="00001364"/>
    <w:pPr>
      <w:numPr>
        <w:ilvl w:val="1"/>
      </w:numPr>
    </w:pPr>
    <w:rPr>
      <w:rFonts w:eastAsiaTheme="majorEastAsia"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001364"/>
    <w:rPr>
      <w:rFonts w:eastAsiaTheme="majorEastAsia" w:cstheme="majorBidi"/>
      <w:i/>
      <w:iCs/>
      <w:color w:val="4F81BD" w:themeColor="accent1"/>
      <w:spacing w:val="15"/>
      <w:sz w:val="24"/>
      <w:szCs w:val="24"/>
      <w:lang w:eastAsia="en-US"/>
    </w:rPr>
  </w:style>
  <w:style w:type="character" w:styleId="Siln">
    <w:name w:val="Strong"/>
    <w:basedOn w:val="Standardnpsmoodstavce"/>
    <w:uiPriority w:val="22"/>
    <w:qFormat/>
    <w:rsid w:val="00001364"/>
    <w:rPr>
      <w:b/>
      <w:bCs/>
    </w:rPr>
  </w:style>
  <w:style w:type="character" w:styleId="Zvraznn">
    <w:name w:val="Emphasis"/>
    <w:basedOn w:val="Standardnpsmoodstavce"/>
    <w:uiPriority w:val="20"/>
    <w:qFormat/>
    <w:rsid w:val="00001364"/>
    <w:rPr>
      <w:i/>
      <w:iCs/>
    </w:rPr>
  </w:style>
  <w:style w:type="paragraph" w:styleId="Odstavecseseznamem">
    <w:name w:val="List Paragraph"/>
    <w:basedOn w:val="Normln"/>
    <w:uiPriority w:val="34"/>
    <w:qFormat/>
    <w:rsid w:val="00001364"/>
    <w:pPr>
      <w:ind w:left="720"/>
      <w:contextualSpacing/>
    </w:pPr>
  </w:style>
  <w:style w:type="paragraph" w:styleId="Citt">
    <w:name w:val="Quote"/>
    <w:basedOn w:val="Normln"/>
    <w:next w:val="Normln"/>
    <w:link w:val="CittChar"/>
    <w:uiPriority w:val="29"/>
    <w:qFormat/>
    <w:rsid w:val="00001364"/>
    <w:rPr>
      <w:i/>
      <w:iCs/>
      <w:color w:val="000000" w:themeColor="text1"/>
    </w:rPr>
  </w:style>
  <w:style w:type="character" w:customStyle="1" w:styleId="CittChar">
    <w:name w:val="Citát Char"/>
    <w:basedOn w:val="Standardnpsmoodstavce"/>
    <w:link w:val="Citt"/>
    <w:uiPriority w:val="29"/>
    <w:rsid w:val="00001364"/>
    <w:rPr>
      <w:i/>
      <w:iCs/>
      <w:color w:val="000000" w:themeColor="text1"/>
      <w:sz w:val="22"/>
      <w:szCs w:val="22"/>
      <w:lang w:eastAsia="en-US"/>
    </w:rPr>
  </w:style>
  <w:style w:type="paragraph" w:styleId="Vrazncitt">
    <w:name w:val="Intense Quote"/>
    <w:basedOn w:val="Normln"/>
    <w:next w:val="Normln"/>
    <w:link w:val="VrazncittChar"/>
    <w:uiPriority w:val="30"/>
    <w:qFormat/>
    <w:rsid w:val="00001364"/>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001364"/>
    <w:rPr>
      <w:b/>
      <w:bCs/>
      <w:i/>
      <w:iCs/>
      <w:color w:val="4F81BD" w:themeColor="accent1"/>
      <w:sz w:val="22"/>
      <w:szCs w:val="22"/>
      <w:lang w:eastAsia="en-US"/>
    </w:rPr>
  </w:style>
  <w:style w:type="character" w:styleId="Zdraznnjemn">
    <w:name w:val="Subtle Emphasis"/>
    <w:basedOn w:val="Standardnpsmoodstavce"/>
    <w:uiPriority w:val="19"/>
    <w:qFormat/>
    <w:rsid w:val="00001364"/>
    <w:rPr>
      <w:i/>
      <w:iCs/>
      <w:color w:val="808080" w:themeColor="text1" w:themeTint="7F"/>
    </w:rPr>
  </w:style>
  <w:style w:type="character" w:styleId="Zdraznnintenzivn">
    <w:name w:val="Intense Emphasis"/>
    <w:basedOn w:val="Standardnpsmoodstavce"/>
    <w:uiPriority w:val="21"/>
    <w:qFormat/>
    <w:rsid w:val="00001364"/>
    <w:rPr>
      <w:b/>
      <w:bCs/>
      <w:i/>
      <w:iCs/>
      <w:color w:val="4F81BD" w:themeColor="accent1"/>
    </w:rPr>
  </w:style>
  <w:style w:type="character" w:styleId="Odkazjemn">
    <w:name w:val="Subtle Reference"/>
    <w:basedOn w:val="Standardnpsmoodstavce"/>
    <w:uiPriority w:val="31"/>
    <w:qFormat/>
    <w:rsid w:val="00001364"/>
    <w:rPr>
      <w:smallCaps/>
      <w:color w:val="C0504D" w:themeColor="accent2"/>
      <w:u w:val="single"/>
    </w:rPr>
  </w:style>
  <w:style w:type="character" w:styleId="Odkazintenzivn">
    <w:name w:val="Intense Reference"/>
    <w:basedOn w:val="Standardnpsmoodstavce"/>
    <w:uiPriority w:val="32"/>
    <w:qFormat/>
    <w:rsid w:val="00001364"/>
    <w:rPr>
      <w:b/>
      <w:bCs/>
      <w:smallCaps/>
      <w:color w:val="C0504D" w:themeColor="accent2"/>
      <w:spacing w:val="5"/>
      <w:u w:val="single"/>
    </w:rPr>
  </w:style>
  <w:style w:type="character" w:styleId="Nzevknihy">
    <w:name w:val="Book Title"/>
    <w:basedOn w:val="Standardnpsmoodstavce"/>
    <w:uiPriority w:val="33"/>
    <w:qFormat/>
    <w:rsid w:val="00001364"/>
    <w:rPr>
      <w:b/>
      <w:bCs/>
      <w:smallCaps/>
      <w:spacing w:val="5"/>
    </w:rPr>
  </w:style>
  <w:style w:type="character" w:customStyle="1" w:styleId="Nadpis4Char">
    <w:name w:val="Nadpis 4 Char"/>
    <w:basedOn w:val="Standardnpsmoodstavce"/>
    <w:link w:val="Nadpis4"/>
    <w:uiPriority w:val="9"/>
    <w:rsid w:val="00001364"/>
    <w:rPr>
      <w:rFonts w:eastAsiaTheme="majorEastAsia" w:cstheme="majorBidi"/>
      <w:b/>
      <w:bCs/>
      <w:i/>
      <w:iCs/>
      <w:color w:val="4F81BD" w:themeColor="accent1"/>
      <w:sz w:val="22"/>
      <w:szCs w:val="22"/>
      <w:lang w:eastAsia="en-US"/>
    </w:rPr>
  </w:style>
  <w:style w:type="character" w:customStyle="1" w:styleId="Nadpis5Char">
    <w:name w:val="Nadpis 5 Char"/>
    <w:basedOn w:val="Standardnpsmoodstavce"/>
    <w:link w:val="Nadpis5"/>
    <w:uiPriority w:val="9"/>
    <w:rsid w:val="00001364"/>
    <w:rPr>
      <w:rFonts w:eastAsiaTheme="majorEastAsia" w:cstheme="majorBidi"/>
      <w:color w:val="243F60" w:themeColor="accent1" w:themeShade="7F"/>
      <w:sz w:val="22"/>
      <w:szCs w:val="22"/>
      <w:lang w:eastAsia="en-US"/>
    </w:rPr>
  </w:style>
  <w:style w:type="character" w:customStyle="1" w:styleId="Nadpis6Char">
    <w:name w:val="Nadpis 6 Char"/>
    <w:basedOn w:val="Standardnpsmoodstavce"/>
    <w:link w:val="Nadpis6"/>
    <w:uiPriority w:val="9"/>
    <w:rsid w:val="00001364"/>
    <w:rPr>
      <w:rFonts w:eastAsiaTheme="majorEastAsia" w:cstheme="majorBidi"/>
      <w:i/>
      <w:iCs/>
      <w:color w:val="243F60" w:themeColor="accent1" w:themeShade="7F"/>
      <w:sz w:val="22"/>
      <w:szCs w:val="22"/>
      <w:lang w:eastAsia="en-US"/>
    </w:rPr>
  </w:style>
  <w:style w:type="character" w:customStyle="1" w:styleId="Nadpis7Char">
    <w:name w:val="Nadpis 7 Char"/>
    <w:basedOn w:val="Standardnpsmoodstavce"/>
    <w:link w:val="Nadpis7"/>
    <w:uiPriority w:val="9"/>
    <w:rsid w:val="00001364"/>
    <w:rPr>
      <w:rFonts w:eastAsiaTheme="majorEastAsia" w:cstheme="majorBidi"/>
      <w:i/>
      <w:iCs/>
      <w:color w:val="404040" w:themeColor="text1" w:themeTint="BF"/>
      <w:sz w:val="22"/>
      <w:szCs w:val="22"/>
      <w:lang w:eastAsia="en-US"/>
    </w:rPr>
  </w:style>
  <w:style w:type="character" w:customStyle="1" w:styleId="Nadpis8Char">
    <w:name w:val="Nadpis 8 Char"/>
    <w:basedOn w:val="Standardnpsmoodstavce"/>
    <w:link w:val="Nadpis8"/>
    <w:uiPriority w:val="9"/>
    <w:rsid w:val="00001364"/>
    <w:rPr>
      <w:rFonts w:eastAsiaTheme="majorEastAsia" w:cstheme="majorBidi"/>
      <w:color w:val="404040" w:themeColor="text1" w:themeTint="BF"/>
      <w:lang w:eastAsia="en-US"/>
    </w:rPr>
  </w:style>
  <w:style w:type="character" w:customStyle="1" w:styleId="Nadpis9Char">
    <w:name w:val="Nadpis 9 Char"/>
    <w:basedOn w:val="Standardnpsmoodstavce"/>
    <w:link w:val="Nadpis9"/>
    <w:uiPriority w:val="9"/>
    <w:rsid w:val="00001364"/>
    <w:rPr>
      <w:rFonts w:eastAsiaTheme="majorEastAsia" w:cstheme="majorBidi"/>
      <w:i/>
      <w:iCs/>
      <w:color w:val="404040" w:themeColor="text1" w:themeTint="BF"/>
      <w:lang w:eastAsia="en-US"/>
    </w:rPr>
  </w:style>
  <w:style w:type="paragraph" w:styleId="Zhlav">
    <w:name w:val="header"/>
    <w:basedOn w:val="Normln"/>
    <w:link w:val="ZhlavChar"/>
    <w:uiPriority w:val="99"/>
    <w:unhideWhenUsed/>
    <w:rsid w:val="00A550FF"/>
    <w:pPr>
      <w:tabs>
        <w:tab w:val="center" w:pos="4703"/>
        <w:tab w:val="right" w:pos="9406"/>
      </w:tabs>
    </w:pPr>
  </w:style>
  <w:style w:type="character" w:customStyle="1" w:styleId="ZhlavChar">
    <w:name w:val="Záhlaví Char"/>
    <w:basedOn w:val="Standardnpsmoodstavce"/>
    <w:link w:val="Zhlav"/>
    <w:uiPriority w:val="99"/>
    <w:rsid w:val="00A550FF"/>
    <w:rPr>
      <w:sz w:val="22"/>
      <w:szCs w:val="22"/>
      <w:lang w:eastAsia="en-US"/>
    </w:rPr>
  </w:style>
  <w:style w:type="paragraph" w:styleId="Zpat">
    <w:name w:val="footer"/>
    <w:basedOn w:val="Normln"/>
    <w:link w:val="ZpatChar"/>
    <w:uiPriority w:val="99"/>
    <w:unhideWhenUsed/>
    <w:rsid w:val="00A550FF"/>
    <w:pPr>
      <w:tabs>
        <w:tab w:val="center" w:pos="4703"/>
        <w:tab w:val="right" w:pos="9406"/>
      </w:tabs>
    </w:pPr>
  </w:style>
  <w:style w:type="character" w:customStyle="1" w:styleId="ZpatChar">
    <w:name w:val="Zápatí Char"/>
    <w:basedOn w:val="Standardnpsmoodstavce"/>
    <w:link w:val="Zpat"/>
    <w:uiPriority w:val="99"/>
    <w:rsid w:val="00A550FF"/>
    <w:rPr>
      <w:sz w:val="22"/>
      <w:szCs w:val="22"/>
      <w:lang w:eastAsia="en-US"/>
    </w:rPr>
  </w:style>
  <w:style w:type="paragraph" w:styleId="Normlnweb">
    <w:name w:val="Normal (Web)"/>
    <w:basedOn w:val="Normln"/>
    <w:uiPriority w:val="99"/>
    <w:semiHidden/>
    <w:unhideWhenUsed/>
    <w:rsid w:val="00F93C17"/>
    <w:pPr>
      <w:spacing w:before="100" w:beforeAutospacing="1" w:after="100" w:afterAutospacing="1"/>
    </w:pPr>
    <w:rPr>
      <w:rFonts w:ascii="Times New Roman" w:eastAsia="Times New Roman" w:hAnsi="Times New Roman"/>
      <w:sz w:val="24"/>
      <w:szCs w:val="24"/>
      <w:lang w:eastAsia="de-AT"/>
    </w:rPr>
  </w:style>
  <w:style w:type="character" w:customStyle="1" w:styleId="ms-1">
    <w:name w:val="ms-1"/>
    <w:basedOn w:val="Standardnpsmoodstavce"/>
    <w:rsid w:val="00F93C17"/>
  </w:style>
  <w:style w:type="character" w:customStyle="1" w:styleId="max-w-full">
    <w:name w:val="max-w-full"/>
    <w:basedOn w:val="Standardnpsmoodstavce"/>
    <w:rsid w:val="00F93C17"/>
  </w:style>
  <w:style w:type="character" w:customStyle="1" w:styleId="-me-1">
    <w:name w:val="-me-1"/>
    <w:basedOn w:val="Standardnpsmoodstavce"/>
    <w:rsid w:val="00F93C17"/>
  </w:style>
  <w:style w:type="paragraph" w:styleId="Textbubliny">
    <w:name w:val="Balloon Text"/>
    <w:basedOn w:val="Normln"/>
    <w:link w:val="TextbublinyChar"/>
    <w:uiPriority w:val="99"/>
    <w:semiHidden/>
    <w:unhideWhenUsed/>
    <w:rsid w:val="007740E5"/>
    <w:rPr>
      <w:rFonts w:ascii="Tahoma" w:hAnsi="Tahoma" w:cs="Tahoma"/>
      <w:sz w:val="16"/>
      <w:szCs w:val="16"/>
    </w:rPr>
  </w:style>
  <w:style w:type="character" w:customStyle="1" w:styleId="TextbublinyChar">
    <w:name w:val="Text bubliny Char"/>
    <w:basedOn w:val="Standardnpsmoodstavce"/>
    <w:link w:val="Textbubliny"/>
    <w:uiPriority w:val="99"/>
    <w:semiHidden/>
    <w:rsid w:val="007740E5"/>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01364"/>
    <w:rPr>
      <w:sz w:val="22"/>
      <w:szCs w:val="22"/>
      <w:lang w:eastAsia="en-US"/>
    </w:rPr>
  </w:style>
  <w:style w:type="paragraph" w:styleId="Nadpis1">
    <w:name w:val="heading 1"/>
    <w:basedOn w:val="Normln"/>
    <w:next w:val="Normln"/>
    <w:link w:val="Nadpis1Char"/>
    <w:uiPriority w:val="9"/>
    <w:qFormat/>
    <w:rsid w:val="00001364"/>
    <w:pPr>
      <w:keepNext/>
      <w:keepLines/>
      <w:spacing w:before="480"/>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001364"/>
    <w:pPr>
      <w:keepNext/>
      <w:keepLines/>
      <w:spacing w:before="200"/>
      <w:outlineLvl w:val="1"/>
    </w:pPr>
    <w:rPr>
      <w:rFonts w:eastAsiaTheme="majorEastAsia" w:cstheme="majorBidi"/>
      <w:b/>
      <w:bCs/>
      <w:color w:val="4F81BD" w:themeColor="accent1"/>
      <w:sz w:val="26"/>
      <w:szCs w:val="26"/>
    </w:rPr>
  </w:style>
  <w:style w:type="paragraph" w:styleId="Nadpis3">
    <w:name w:val="heading 3"/>
    <w:basedOn w:val="Normln"/>
    <w:next w:val="Normln"/>
    <w:link w:val="Nadpis3Char"/>
    <w:uiPriority w:val="9"/>
    <w:unhideWhenUsed/>
    <w:qFormat/>
    <w:rsid w:val="00001364"/>
    <w:pPr>
      <w:keepNext/>
      <w:keepLines/>
      <w:spacing w:before="200"/>
      <w:outlineLvl w:val="2"/>
    </w:pPr>
    <w:rPr>
      <w:rFonts w:eastAsiaTheme="majorEastAsia" w:cstheme="majorBidi"/>
      <w:b/>
      <w:bCs/>
      <w:color w:val="4F81BD" w:themeColor="accent1"/>
    </w:rPr>
  </w:style>
  <w:style w:type="paragraph" w:styleId="Nadpis4">
    <w:name w:val="heading 4"/>
    <w:basedOn w:val="Normln"/>
    <w:next w:val="Normln"/>
    <w:link w:val="Nadpis4Char"/>
    <w:uiPriority w:val="9"/>
    <w:unhideWhenUsed/>
    <w:qFormat/>
    <w:rsid w:val="00001364"/>
    <w:pPr>
      <w:keepNext/>
      <w:keepLines/>
      <w:spacing w:before="200"/>
      <w:outlineLvl w:val="3"/>
    </w:pPr>
    <w:rPr>
      <w:rFonts w:eastAsiaTheme="majorEastAsia" w:cstheme="majorBidi"/>
      <w:b/>
      <w:bCs/>
      <w:i/>
      <w:iCs/>
      <w:color w:val="4F81BD" w:themeColor="accent1"/>
    </w:rPr>
  </w:style>
  <w:style w:type="paragraph" w:styleId="Nadpis5">
    <w:name w:val="heading 5"/>
    <w:basedOn w:val="Normln"/>
    <w:next w:val="Normln"/>
    <w:link w:val="Nadpis5Char"/>
    <w:uiPriority w:val="9"/>
    <w:unhideWhenUsed/>
    <w:qFormat/>
    <w:rsid w:val="00001364"/>
    <w:pPr>
      <w:keepNext/>
      <w:keepLines/>
      <w:spacing w:before="200"/>
      <w:outlineLvl w:val="4"/>
    </w:pPr>
    <w:rPr>
      <w:rFonts w:eastAsiaTheme="majorEastAsia" w:cstheme="majorBidi"/>
      <w:color w:val="243F60" w:themeColor="accent1" w:themeShade="7F"/>
    </w:rPr>
  </w:style>
  <w:style w:type="paragraph" w:styleId="Nadpis6">
    <w:name w:val="heading 6"/>
    <w:basedOn w:val="Normln"/>
    <w:next w:val="Normln"/>
    <w:link w:val="Nadpis6Char"/>
    <w:uiPriority w:val="9"/>
    <w:unhideWhenUsed/>
    <w:qFormat/>
    <w:rsid w:val="00001364"/>
    <w:pPr>
      <w:keepNext/>
      <w:keepLines/>
      <w:spacing w:before="200"/>
      <w:outlineLvl w:val="5"/>
    </w:pPr>
    <w:rPr>
      <w:rFonts w:eastAsiaTheme="majorEastAsia" w:cstheme="majorBidi"/>
      <w:i/>
      <w:iCs/>
      <w:color w:val="243F60" w:themeColor="accent1" w:themeShade="7F"/>
    </w:rPr>
  </w:style>
  <w:style w:type="paragraph" w:styleId="Nadpis7">
    <w:name w:val="heading 7"/>
    <w:basedOn w:val="Normln"/>
    <w:next w:val="Normln"/>
    <w:link w:val="Nadpis7Char"/>
    <w:uiPriority w:val="9"/>
    <w:unhideWhenUsed/>
    <w:qFormat/>
    <w:rsid w:val="00001364"/>
    <w:pPr>
      <w:keepNext/>
      <w:keepLines/>
      <w:spacing w:before="200"/>
      <w:outlineLvl w:val="6"/>
    </w:pPr>
    <w:rPr>
      <w:rFonts w:eastAsiaTheme="majorEastAsia" w:cstheme="majorBidi"/>
      <w:i/>
      <w:iCs/>
      <w:color w:val="404040" w:themeColor="text1" w:themeTint="BF"/>
    </w:rPr>
  </w:style>
  <w:style w:type="paragraph" w:styleId="Nadpis8">
    <w:name w:val="heading 8"/>
    <w:basedOn w:val="Normln"/>
    <w:next w:val="Normln"/>
    <w:link w:val="Nadpis8Char"/>
    <w:uiPriority w:val="9"/>
    <w:unhideWhenUsed/>
    <w:qFormat/>
    <w:rsid w:val="00001364"/>
    <w:pPr>
      <w:keepNext/>
      <w:keepLines/>
      <w:spacing w:before="200"/>
      <w:outlineLvl w:val="7"/>
    </w:pPr>
    <w:rPr>
      <w:rFonts w:eastAsiaTheme="majorEastAsia" w:cstheme="majorBidi"/>
      <w:color w:val="404040" w:themeColor="text1" w:themeTint="BF"/>
      <w:sz w:val="20"/>
      <w:szCs w:val="20"/>
    </w:rPr>
  </w:style>
  <w:style w:type="paragraph" w:styleId="Nadpis9">
    <w:name w:val="heading 9"/>
    <w:basedOn w:val="Normln"/>
    <w:next w:val="Normln"/>
    <w:link w:val="Nadpis9Char"/>
    <w:uiPriority w:val="9"/>
    <w:unhideWhenUsed/>
    <w:qFormat/>
    <w:rsid w:val="00001364"/>
    <w:pPr>
      <w:keepNext/>
      <w:keepLines/>
      <w:spacing w:before="200"/>
      <w:outlineLvl w:val="8"/>
    </w:pPr>
    <w:rPr>
      <w:rFonts w:eastAsiaTheme="majorEastAsia"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01364"/>
    <w:rPr>
      <w:rFonts w:eastAsiaTheme="majorEastAsia" w:cstheme="majorBidi"/>
      <w:b/>
      <w:bCs/>
      <w:color w:val="365F91" w:themeColor="accent1" w:themeShade="BF"/>
      <w:sz w:val="28"/>
      <w:szCs w:val="28"/>
      <w:lang w:eastAsia="en-US"/>
    </w:rPr>
  </w:style>
  <w:style w:type="character" w:customStyle="1" w:styleId="Nadpis2Char">
    <w:name w:val="Nadpis 2 Char"/>
    <w:basedOn w:val="Standardnpsmoodstavce"/>
    <w:link w:val="Nadpis2"/>
    <w:uiPriority w:val="9"/>
    <w:rsid w:val="00001364"/>
    <w:rPr>
      <w:rFonts w:eastAsiaTheme="majorEastAsia" w:cstheme="majorBidi"/>
      <w:b/>
      <w:bCs/>
      <w:color w:val="4F81BD" w:themeColor="accent1"/>
      <w:sz w:val="26"/>
      <w:szCs w:val="26"/>
      <w:lang w:eastAsia="en-US"/>
    </w:rPr>
  </w:style>
  <w:style w:type="character" w:customStyle="1" w:styleId="Nadpis3Char">
    <w:name w:val="Nadpis 3 Char"/>
    <w:basedOn w:val="Standardnpsmoodstavce"/>
    <w:link w:val="Nadpis3"/>
    <w:uiPriority w:val="9"/>
    <w:rsid w:val="00001364"/>
    <w:rPr>
      <w:rFonts w:eastAsiaTheme="majorEastAsia" w:cstheme="majorBidi"/>
      <w:b/>
      <w:bCs/>
      <w:color w:val="4F81BD" w:themeColor="accent1"/>
      <w:sz w:val="22"/>
      <w:szCs w:val="22"/>
      <w:lang w:eastAsia="en-US"/>
    </w:rPr>
  </w:style>
  <w:style w:type="paragraph" w:styleId="Nzev">
    <w:name w:val="Title"/>
    <w:basedOn w:val="Normln"/>
    <w:next w:val="Normln"/>
    <w:link w:val="NzevChar"/>
    <w:uiPriority w:val="10"/>
    <w:qFormat/>
    <w:rsid w:val="00001364"/>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001364"/>
    <w:rPr>
      <w:rFonts w:eastAsiaTheme="majorEastAsia" w:cstheme="majorBidi"/>
      <w:color w:val="17365D" w:themeColor="text2" w:themeShade="BF"/>
      <w:spacing w:val="5"/>
      <w:kern w:val="28"/>
      <w:sz w:val="52"/>
      <w:szCs w:val="52"/>
      <w:lang w:eastAsia="en-US"/>
    </w:rPr>
  </w:style>
  <w:style w:type="paragraph" w:styleId="Podtitul">
    <w:name w:val="Subtitle"/>
    <w:basedOn w:val="Normln"/>
    <w:next w:val="Normln"/>
    <w:link w:val="PodtitulChar"/>
    <w:uiPriority w:val="11"/>
    <w:qFormat/>
    <w:rsid w:val="00001364"/>
    <w:pPr>
      <w:numPr>
        <w:ilvl w:val="1"/>
      </w:numPr>
    </w:pPr>
    <w:rPr>
      <w:rFonts w:eastAsiaTheme="majorEastAsia"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001364"/>
    <w:rPr>
      <w:rFonts w:eastAsiaTheme="majorEastAsia" w:cstheme="majorBidi"/>
      <w:i/>
      <w:iCs/>
      <w:color w:val="4F81BD" w:themeColor="accent1"/>
      <w:spacing w:val="15"/>
      <w:sz w:val="24"/>
      <w:szCs w:val="24"/>
      <w:lang w:eastAsia="en-US"/>
    </w:rPr>
  </w:style>
  <w:style w:type="character" w:styleId="Siln">
    <w:name w:val="Strong"/>
    <w:basedOn w:val="Standardnpsmoodstavce"/>
    <w:uiPriority w:val="22"/>
    <w:qFormat/>
    <w:rsid w:val="00001364"/>
    <w:rPr>
      <w:b/>
      <w:bCs/>
    </w:rPr>
  </w:style>
  <w:style w:type="character" w:styleId="Zvraznn">
    <w:name w:val="Emphasis"/>
    <w:basedOn w:val="Standardnpsmoodstavce"/>
    <w:uiPriority w:val="20"/>
    <w:qFormat/>
    <w:rsid w:val="00001364"/>
    <w:rPr>
      <w:i/>
      <w:iCs/>
    </w:rPr>
  </w:style>
  <w:style w:type="paragraph" w:styleId="Odstavecseseznamem">
    <w:name w:val="List Paragraph"/>
    <w:basedOn w:val="Normln"/>
    <w:uiPriority w:val="34"/>
    <w:qFormat/>
    <w:rsid w:val="00001364"/>
    <w:pPr>
      <w:ind w:left="720"/>
      <w:contextualSpacing/>
    </w:pPr>
  </w:style>
  <w:style w:type="paragraph" w:styleId="Citt">
    <w:name w:val="Quote"/>
    <w:basedOn w:val="Normln"/>
    <w:next w:val="Normln"/>
    <w:link w:val="CittChar"/>
    <w:uiPriority w:val="29"/>
    <w:qFormat/>
    <w:rsid w:val="00001364"/>
    <w:rPr>
      <w:i/>
      <w:iCs/>
      <w:color w:val="000000" w:themeColor="text1"/>
    </w:rPr>
  </w:style>
  <w:style w:type="character" w:customStyle="1" w:styleId="CittChar">
    <w:name w:val="Citát Char"/>
    <w:basedOn w:val="Standardnpsmoodstavce"/>
    <w:link w:val="Citt"/>
    <w:uiPriority w:val="29"/>
    <w:rsid w:val="00001364"/>
    <w:rPr>
      <w:i/>
      <w:iCs/>
      <w:color w:val="000000" w:themeColor="text1"/>
      <w:sz w:val="22"/>
      <w:szCs w:val="22"/>
      <w:lang w:eastAsia="en-US"/>
    </w:rPr>
  </w:style>
  <w:style w:type="paragraph" w:styleId="Vrazncitt">
    <w:name w:val="Intense Quote"/>
    <w:basedOn w:val="Normln"/>
    <w:next w:val="Normln"/>
    <w:link w:val="VrazncittChar"/>
    <w:uiPriority w:val="30"/>
    <w:qFormat/>
    <w:rsid w:val="00001364"/>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001364"/>
    <w:rPr>
      <w:b/>
      <w:bCs/>
      <w:i/>
      <w:iCs/>
      <w:color w:val="4F81BD" w:themeColor="accent1"/>
      <w:sz w:val="22"/>
      <w:szCs w:val="22"/>
      <w:lang w:eastAsia="en-US"/>
    </w:rPr>
  </w:style>
  <w:style w:type="character" w:styleId="Zdraznnjemn">
    <w:name w:val="Subtle Emphasis"/>
    <w:basedOn w:val="Standardnpsmoodstavce"/>
    <w:uiPriority w:val="19"/>
    <w:qFormat/>
    <w:rsid w:val="00001364"/>
    <w:rPr>
      <w:i/>
      <w:iCs/>
      <w:color w:val="808080" w:themeColor="text1" w:themeTint="7F"/>
    </w:rPr>
  </w:style>
  <w:style w:type="character" w:styleId="Zdraznnintenzivn">
    <w:name w:val="Intense Emphasis"/>
    <w:basedOn w:val="Standardnpsmoodstavce"/>
    <w:uiPriority w:val="21"/>
    <w:qFormat/>
    <w:rsid w:val="00001364"/>
    <w:rPr>
      <w:b/>
      <w:bCs/>
      <w:i/>
      <w:iCs/>
      <w:color w:val="4F81BD" w:themeColor="accent1"/>
    </w:rPr>
  </w:style>
  <w:style w:type="character" w:styleId="Odkazjemn">
    <w:name w:val="Subtle Reference"/>
    <w:basedOn w:val="Standardnpsmoodstavce"/>
    <w:uiPriority w:val="31"/>
    <w:qFormat/>
    <w:rsid w:val="00001364"/>
    <w:rPr>
      <w:smallCaps/>
      <w:color w:val="C0504D" w:themeColor="accent2"/>
      <w:u w:val="single"/>
    </w:rPr>
  </w:style>
  <w:style w:type="character" w:styleId="Odkazintenzivn">
    <w:name w:val="Intense Reference"/>
    <w:basedOn w:val="Standardnpsmoodstavce"/>
    <w:uiPriority w:val="32"/>
    <w:qFormat/>
    <w:rsid w:val="00001364"/>
    <w:rPr>
      <w:b/>
      <w:bCs/>
      <w:smallCaps/>
      <w:color w:val="C0504D" w:themeColor="accent2"/>
      <w:spacing w:val="5"/>
      <w:u w:val="single"/>
    </w:rPr>
  </w:style>
  <w:style w:type="character" w:styleId="Nzevknihy">
    <w:name w:val="Book Title"/>
    <w:basedOn w:val="Standardnpsmoodstavce"/>
    <w:uiPriority w:val="33"/>
    <w:qFormat/>
    <w:rsid w:val="00001364"/>
    <w:rPr>
      <w:b/>
      <w:bCs/>
      <w:smallCaps/>
      <w:spacing w:val="5"/>
    </w:rPr>
  </w:style>
  <w:style w:type="character" w:customStyle="1" w:styleId="Nadpis4Char">
    <w:name w:val="Nadpis 4 Char"/>
    <w:basedOn w:val="Standardnpsmoodstavce"/>
    <w:link w:val="Nadpis4"/>
    <w:uiPriority w:val="9"/>
    <w:rsid w:val="00001364"/>
    <w:rPr>
      <w:rFonts w:eastAsiaTheme="majorEastAsia" w:cstheme="majorBidi"/>
      <w:b/>
      <w:bCs/>
      <w:i/>
      <w:iCs/>
      <w:color w:val="4F81BD" w:themeColor="accent1"/>
      <w:sz w:val="22"/>
      <w:szCs w:val="22"/>
      <w:lang w:eastAsia="en-US"/>
    </w:rPr>
  </w:style>
  <w:style w:type="character" w:customStyle="1" w:styleId="Nadpis5Char">
    <w:name w:val="Nadpis 5 Char"/>
    <w:basedOn w:val="Standardnpsmoodstavce"/>
    <w:link w:val="Nadpis5"/>
    <w:uiPriority w:val="9"/>
    <w:rsid w:val="00001364"/>
    <w:rPr>
      <w:rFonts w:eastAsiaTheme="majorEastAsia" w:cstheme="majorBidi"/>
      <w:color w:val="243F60" w:themeColor="accent1" w:themeShade="7F"/>
      <w:sz w:val="22"/>
      <w:szCs w:val="22"/>
      <w:lang w:eastAsia="en-US"/>
    </w:rPr>
  </w:style>
  <w:style w:type="character" w:customStyle="1" w:styleId="Nadpis6Char">
    <w:name w:val="Nadpis 6 Char"/>
    <w:basedOn w:val="Standardnpsmoodstavce"/>
    <w:link w:val="Nadpis6"/>
    <w:uiPriority w:val="9"/>
    <w:rsid w:val="00001364"/>
    <w:rPr>
      <w:rFonts w:eastAsiaTheme="majorEastAsia" w:cstheme="majorBidi"/>
      <w:i/>
      <w:iCs/>
      <w:color w:val="243F60" w:themeColor="accent1" w:themeShade="7F"/>
      <w:sz w:val="22"/>
      <w:szCs w:val="22"/>
      <w:lang w:eastAsia="en-US"/>
    </w:rPr>
  </w:style>
  <w:style w:type="character" w:customStyle="1" w:styleId="Nadpis7Char">
    <w:name w:val="Nadpis 7 Char"/>
    <w:basedOn w:val="Standardnpsmoodstavce"/>
    <w:link w:val="Nadpis7"/>
    <w:uiPriority w:val="9"/>
    <w:rsid w:val="00001364"/>
    <w:rPr>
      <w:rFonts w:eastAsiaTheme="majorEastAsia" w:cstheme="majorBidi"/>
      <w:i/>
      <w:iCs/>
      <w:color w:val="404040" w:themeColor="text1" w:themeTint="BF"/>
      <w:sz w:val="22"/>
      <w:szCs w:val="22"/>
      <w:lang w:eastAsia="en-US"/>
    </w:rPr>
  </w:style>
  <w:style w:type="character" w:customStyle="1" w:styleId="Nadpis8Char">
    <w:name w:val="Nadpis 8 Char"/>
    <w:basedOn w:val="Standardnpsmoodstavce"/>
    <w:link w:val="Nadpis8"/>
    <w:uiPriority w:val="9"/>
    <w:rsid w:val="00001364"/>
    <w:rPr>
      <w:rFonts w:eastAsiaTheme="majorEastAsia" w:cstheme="majorBidi"/>
      <w:color w:val="404040" w:themeColor="text1" w:themeTint="BF"/>
      <w:lang w:eastAsia="en-US"/>
    </w:rPr>
  </w:style>
  <w:style w:type="character" w:customStyle="1" w:styleId="Nadpis9Char">
    <w:name w:val="Nadpis 9 Char"/>
    <w:basedOn w:val="Standardnpsmoodstavce"/>
    <w:link w:val="Nadpis9"/>
    <w:uiPriority w:val="9"/>
    <w:rsid w:val="00001364"/>
    <w:rPr>
      <w:rFonts w:eastAsiaTheme="majorEastAsia" w:cstheme="majorBidi"/>
      <w:i/>
      <w:iCs/>
      <w:color w:val="404040" w:themeColor="text1" w:themeTint="BF"/>
      <w:lang w:eastAsia="en-US"/>
    </w:rPr>
  </w:style>
  <w:style w:type="paragraph" w:styleId="Zhlav">
    <w:name w:val="header"/>
    <w:basedOn w:val="Normln"/>
    <w:link w:val="ZhlavChar"/>
    <w:uiPriority w:val="99"/>
    <w:unhideWhenUsed/>
    <w:rsid w:val="00A550FF"/>
    <w:pPr>
      <w:tabs>
        <w:tab w:val="center" w:pos="4703"/>
        <w:tab w:val="right" w:pos="9406"/>
      </w:tabs>
    </w:pPr>
  </w:style>
  <w:style w:type="character" w:customStyle="1" w:styleId="ZhlavChar">
    <w:name w:val="Záhlaví Char"/>
    <w:basedOn w:val="Standardnpsmoodstavce"/>
    <w:link w:val="Zhlav"/>
    <w:uiPriority w:val="99"/>
    <w:rsid w:val="00A550FF"/>
    <w:rPr>
      <w:sz w:val="22"/>
      <w:szCs w:val="22"/>
      <w:lang w:eastAsia="en-US"/>
    </w:rPr>
  </w:style>
  <w:style w:type="paragraph" w:styleId="Zpat">
    <w:name w:val="footer"/>
    <w:basedOn w:val="Normln"/>
    <w:link w:val="ZpatChar"/>
    <w:uiPriority w:val="99"/>
    <w:unhideWhenUsed/>
    <w:rsid w:val="00A550FF"/>
    <w:pPr>
      <w:tabs>
        <w:tab w:val="center" w:pos="4703"/>
        <w:tab w:val="right" w:pos="9406"/>
      </w:tabs>
    </w:pPr>
  </w:style>
  <w:style w:type="character" w:customStyle="1" w:styleId="ZpatChar">
    <w:name w:val="Zápatí Char"/>
    <w:basedOn w:val="Standardnpsmoodstavce"/>
    <w:link w:val="Zpat"/>
    <w:uiPriority w:val="99"/>
    <w:rsid w:val="00A550FF"/>
    <w:rPr>
      <w:sz w:val="22"/>
      <w:szCs w:val="22"/>
      <w:lang w:eastAsia="en-US"/>
    </w:rPr>
  </w:style>
  <w:style w:type="paragraph" w:styleId="Normlnweb">
    <w:name w:val="Normal (Web)"/>
    <w:basedOn w:val="Normln"/>
    <w:uiPriority w:val="99"/>
    <w:semiHidden/>
    <w:unhideWhenUsed/>
    <w:rsid w:val="00F93C17"/>
    <w:pPr>
      <w:spacing w:before="100" w:beforeAutospacing="1" w:after="100" w:afterAutospacing="1"/>
    </w:pPr>
    <w:rPr>
      <w:rFonts w:ascii="Times New Roman" w:eastAsia="Times New Roman" w:hAnsi="Times New Roman"/>
      <w:sz w:val="24"/>
      <w:szCs w:val="24"/>
      <w:lang w:eastAsia="de-AT"/>
    </w:rPr>
  </w:style>
  <w:style w:type="character" w:customStyle="1" w:styleId="ms-1">
    <w:name w:val="ms-1"/>
    <w:basedOn w:val="Standardnpsmoodstavce"/>
    <w:rsid w:val="00F93C17"/>
  </w:style>
  <w:style w:type="character" w:customStyle="1" w:styleId="max-w-full">
    <w:name w:val="max-w-full"/>
    <w:basedOn w:val="Standardnpsmoodstavce"/>
    <w:rsid w:val="00F93C17"/>
  </w:style>
  <w:style w:type="character" w:customStyle="1" w:styleId="-me-1">
    <w:name w:val="-me-1"/>
    <w:basedOn w:val="Standardnpsmoodstavce"/>
    <w:rsid w:val="00F93C17"/>
  </w:style>
  <w:style w:type="paragraph" w:styleId="Textbubliny">
    <w:name w:val="Balloon Text"/>
    <w:basedOn w:val="Normln"/>
    <w:link w:val="TextbublinyChar"/>
    <w:uiPriority w:val="99"/>
    <w:semiHidden/>
    <w:unhideWhenUsed/>
    <w:rsid w:val="007740E5"/>
    <w:rPr>
      <w:rFonts w:ascii="Tahoma" w:hAnsi="Tahoma" w:cs="Tahoma"/>
      <w:sz w:val="16"/>
      <w:szCs w:val="16"/>
    </w:rPr>
  </w:style>
  <w:style w:type="character" w:customStyle="1" w:styleId="TextbublinyChar">
    <w:name w:val="Text bubliny Char"/>
    <w:basedOn w:val="Standardnpsmoodstavce"/>
    <w:link w:val="Textbubliny"/>
    <w:uiPriority w:val="99"/>
    <w:semiHidden/>
    <w:rsid w:val="007740E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337370">
      <w:bodyDiv w:val="1"/>
      <w:marLeft w:val="0"/>
      <w:marRight w:val="0"/>
      <w:marTop w:val="0"/>
      <w:marBottom w:val="0"/>
      <w:divBdr>
        <w:top w:val="none" w:sz="0" w:space="0" w:color="auto"/>
        <w:left w:val="none" w:sz="0" w:space="0" w:color="auto"/>
        <w:bottom w:val="none" w:sz="0" w:space="0" w:color="auto"/>
        <w:right w:val="none" w:sz="0" w:space="0" w:color="auto"/>
      </w:divBdr>
    </w:div>
    <w:div w:id="1957449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623</Words>
  <Characters>3677</Characters>
  <Application>Microsoft Office Word</Application>
  <DocSecurity>0</DocSecurity>
  <Lines>30</Lines>
  <Paragraphs>8</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Stadtgemeinde Zwettl-NÖ</Company>
  <LinksUpToDate>false</LinksUpToDate>
  <CharactersWithSpaces>4292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Füxl Markus</dc:creator>
  <cp:lastModifiedBy>Uzivatel</cp:lastModifiedBy>
  <cp:revision>2</cp:revision>
  <dcterms:created xsi:type="dcterms:W3CDTF">2025-10-01T19:46:00Z</dcterms:created>
  <dcterms:modified xsi:type="dcterms:W3CDTF">2025-10-01T19:46:00Z</dcterms:modified>
</cp:coreProperties>
</file>